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100"/>
        <w:jc w:val="center"/>
      </w:pPr>
      <w:r>
        <w:rPr>
          <w:rFonts w:ascii="Arial" w:cs="Arial" w:eastAsia="Arial" w:hAnsi="Arial"/>
          <w:b/>
          <w:bCs/>
          <w:color w:val="1B3A5C"/>
          <w:sz w:val="56"/>
          <w:szCs w:val="56"/>
        </w:rPr>
        <w:t xml:space="preserve">THE MASTER KEY SYSTEM</w:t>
      </w:r>
    </w:p>
    <w:p>
      <w:pPr>
        <w:spacing w:before="0" w:after="60"/>
        <w:jc w:val="center"/>
      </w:pPr>
      <w:r>
        <w:rPr>
          <w:rFonts w:ascii="Arial" w:cs="Arial" w:eastAsia="Arial" w:hAnsi="Arial"/>
          <w:b/>
          <w:bCs/>
          <w:color w:val="C9A84C"/>
          <w:sz w:val="36"/>
          <w:szCs w:val="36"/>
        </w:rPr>
        <w:t xml:space="preserve">COMPANION WORKBOOK</w:t>
      </w:r>
    </w:p>
    <w:p>
      <w:pPr>
        <w:spacing w:before="80" w:after="400"/>
        <w:jc w:val="center"/>
      </w:pPr>
      <w:r>
        <w:rPr>
          <w:rFonts w:ascii="Arial" w:cs="Arial" w:eastAsia="Arial" w:hAnsi="Arial"/>
          <w:i/>
          <w:iCs/>
          <w:color w:val="777777"/>
          <w:sz w:val="24"/>
          <w:szCs w:val="24"/>
        </w:rPr>
        <w:t xml:space="preserve">24 Weeks of Active Learning, Reflection &amp; Transformation</w:t>
      </w:r>
    </w:p>
    <w:p>
      <w:pPr>
        <w:spacing w:before="400" w:after="80"/>
        <w:jc w:val="center"/>
      </w:pPr>
      <w:r>
        <w:rPr>
          <w:rFonts w:ascii="Arial" w:cs="Arial" w:eastAsia="Arial" w:hAnsi="Arial"/>
          <w:b/>
          <w:bCs/>
          <w:color w:val="1B3A5C"/>
          <w:sz w:val="24"/>
          <w:szCs w:val="24"/>
        </w:rPr>
        <w:t xml:space="preserve">Your Name:</w:t>
      </w:r>
    </w:p>
    <w:p>
      <w:pPr>
        <w:pBdr>
          <w:bottom w:val="single" w:color="1B3A5C" w:sz="3" w:space="1"/>
        </w:pBdr>
        <w:spacing w:before="0" w:after="0"/>
        <w:jc w:val="center"/>
      </w:pPr>
      <w:r>
        <w:rPr>
          <w:sz w:val="28"/>
          <w:szCs w:val="28"/>
        </w:rPr>
        <w:t xml:space="preserve">                                                                              </w:t>
      </w:r>
    </w:p>
    <w:p>
      <w:pPr>
        <w:spacing w:before="0" w:after="0"/>
      </w:pPr>
    </w:p>
    <w:p>
      <w:pPr>
        <w:spacing w:before="0" w:after="0"/>
      </w:pPr>
    </w:p>
    <w:p>
      <w:pPr>
        <w:spacing w:before="0" w:after="80"/>
        <w:jc w:val="center"/>
      </w:pPr>
      <w:r>
        <w:rPr>
          <w:rFonts w:ascii="Arial" w:cs="Arial" w:eastAsia="Arial" w:hAnsi="Arial"/>
          <w:b/>
          <w:bCs/>
          <w:color w:val="1B3A5C"/>
          <w:sz w:val="24"/>
          <w:szCs w:val="24"/>
        </w:rPr>
        <w:t xml:space="preserve">Start Date:</w:t>
      </w:r>
    </w:p>
    <w:p>
      <w:pPr>
        <w:pBdr>
          <w:bottom w:val="single" w:color="1B3A5C" w:sz="3" w:space="1"/>
        </w:pBdr>
        <w:jc w:val="center"/>
      </w:pPr>
      <w:r>
        <w:rPr>
          <w:sz w:val="28"/>
          <w:szCs w:val="28"/>
        </w:rPr>
        <w:t xml:space="preserve">                                                                              </w:t>
      </w:r>
    </w:p>
    <w:p>
      <w:pPr>
        <w:spacing w:before="0" w:after="0"/>
      </w:pPr>
    </w:p>
    <w:p>
      <w:pPr>
        <w:spacing w:before="0" w:after="0"/>
      </w:pPr>
    </w:p>
    <w:p>
      <w:pPr>
        <w:spacing w:before="600" w:after="0"/>
        <w:jc w:val="center"/>
      </w:pPr>
      <w:r>
        <w:rPr>
          <w:rFonts w:ascii="Arial" w:cs="Arial" w:eastAsia="Arial" w:hAnsi="Arial"/>
          <w:i/>
          <w:iCs/>
          <w:color w:val="888888"/>
          <w:sz w:val="22"/>
          <w:szCs w:val="22"/>
        </w:rPr>
        <w:t xml:space="preserve">Niels Azé Joaquin</w:t>
      </w:r>
    </w:p>
    <w:p>
      <w:r>
        <w:br w:type="page"/>
      </w:r>
    </w:p>
    <w:p>
      <w:pPr>
        <w:spacing w:before="200" w:after="120"/>
        <w:jc w:val="left"/>
      </w:pPr>
      <w:r>
        <w:rPr>
          <w:rFonts w:ascii="Arial" w:cs="Arial" w:eastAsia="Arial" w:hAnsi="Arial"/>
          <w:b/>
          <w:bCs/>
          <w:color w:val="1B3A5C"/>
          <w:sz w:val="30"/>
          <w:szCs w:val="30"/>
        </w:rPr>
        <w:t xml:space="preserve">HOW TO USE THIS WORKBOOK</w:t>
      </w:r>
    </w:p>
    <w:p>
      <w:pPr>
        <w:pBdr>
          <w:bottom w:val="single" w:color="C8D8E8" w:sz="3" w:space="1"/>
        </w:pBdr>
        <w:spacing w:before="200" w:after="200"/>
      </w:pPr>
    </w:p>
    <w:p>
      <w:pPr>
        <w:spacing w:before="80" w:after="80"/>
      </w:pPr>
      <w:r>
        <w:rPr>
          <w:rFonts w:ascii="Arial" w:cs="Arial" w:eastAsia="Arial" w:hAnsi="Arial"/>
          <w:color w:val="333333"/>
          <w:sz w:val="21"/>
          <w:szCs w:val="21"/>
        </w:rPr>
        <w:t xml:space="preserve">This workbook is your active companion to the Master Key System course. It is not optional — it is where transformation actually happens.</w:t>
      </w:r>
    </w:p>
    <w:p>
      <w:pPr>
        <w:spacing w:before="0" w:after="0"/>
      </w:pPr>
    </w:p>
    <w:p>
      <w:pPr>
        <w:spacing w:before="100" w:after="60"/>
      </w:pPr>
      <w:r>
        <w:rPr>
          <w:rFonts w:ascii="Arial" w:cs="Arial" w:eastAsia="Arial" w:hAnsi="Arial"/>
          <w:b/>
          <w:bCs/>
          <w:color w:val="1B3A5C"/>
          <w:sz w:val="22"/>
          <w:szCs w:val="22"/>
        </w:rPr>
        <w:t xml:space="preserve">EACH WEEK CONTAINS: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A Week Intro Card — your theme, affirmation, and focus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A Daily Practice Log — track your practices every day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Study Questions — write your own answers before re-reading the course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A Weekly Reflection — your private record of inner change</w:t>
            </w:r>
          </w:p>
        </w:tc>
      </w:tr>
    </w:tbl>
    <w:p>
      <w:pPr>
        <w:spacing w:before="0" w:after="0"/>
      </w:pPr>
    </w:p>
    <w:p>
      <w:pPr>
        <w:spacing w:before="100" w:after="60"/>
      </w:pPr>
      <w:r>
        <w:rPr>
          <w:rFonts w:ascii="Arial" w:cs="Arial" w:eastAsia="Arial" w:hAnsi="Arial"/>
          <w:b/>
          <w:bCs/>
          <w:color w:val="1B3A5C"/>
          <w:sz w:val="22"/>
          <w:szCs w:val="22"/>
        </w:rPr>
        <w:t xml:space="preserve">THE GOLDEN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Answer the study questions IN YOUR OWN WORDS before looking at the model answers in Appendix 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Never skip the Daily Practice Log. Even a partial day is worth recording.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Do the Weekly Reflection on Day 7 before moving to the next week.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Celebrate your Phase Milestone pages — they mark real transformation.</w:t>
            </w:r>
          </w:p>
        </w:tc>
      </w:tr>
    </w:tbl>
    <w:p>
      <w:pPr>
        <w:spacing w:before="0" w:after="0"/>
      </w:pPr>
    </w:p>
    <w:p>
      <w:pPr>
        <w:spacing w:before="0" w:after="0"/>
      </w:pPr>
    </w:p>
    <w:p>
      <w:pPr>
        <w:spacing w:before="60" w:after="60"/>
      </w:pPr>
      <w:r>
        <w:rPr>
          <w:rFonts w:ascii="Arial" w:cs="Arial" w:eastAsia="Arial" w:hAnsi="Arial"/>
          <w:i/>
          <w:iCs/>
          <w:color w:val="555555"/>
          <w:sz w:val="21"/>
          <w:szCs w:val="21"/>
        </w:rPr>
        <w:t xml:space="preserve">"The real transformation happens through consistent practice, not through reading." — Niels Azé Joaquin</w:t>
      </w:r>
    </w:p>
    <w:p>
      <w:r>
        <w:br w:type="page"/>
      </w:r>
    </w:p>
    <w:p>
      <w:pPr>
        <w:spacing w:before="200" w:after="120"/>
        <w:jc w:val="left"/>
      </w:pPr>
      <w:r>
        <w:rPr>
          <w:rFonts w:ascii="Arial" w:cs="Arial" w:eastAsia="Arial" w:hAnsi="Arial"/>
          <w:b/>
          <w:bCs/>
          <w:color w:val="1B3A5C"/>
          <w:sz w:val="28"/>
          <w:szCs w:val="28"/>
        </w:rPr>
        <w:t xml:space="preserve">MY INTENTIONS FOR THIS JOURNEY</w:t>
      </w:r>
    </w:p>
    <w:p>
      <w:pPr>
        <w:pBdr>
          <w:bottom w:val="single" w:color="C8D8E8" w:sz="3" w:space="1"/>
        </w:pBdr>
        <w:spacing w:before="200" w:after="200"/>
      </w:pPr>
    </w:p>
    <w:p>
      <w:pPr>
        <w:spacing w:before="60" w:after="60"/>
      </w:pPr>
      <w:r>
        <w:rPr>
          <w:rFonts w:ascii="Arial" w:cs="Arial" w:eastAsia="Arial" w:hAnsi="Arial"/>
          <w:i/>
          <w:iCs/>
          <w:color w:val="555555"/>
          <w:sz w:val="21"/>
          <w:szCs w:val="21"/>
        </w:rPr>
        <w:t xml:space="preserve">Complete this page before beginning Week 1. Return to it at Week 12 and Week 24.</w:t>
      </w:r>
    </w:p>
    <w:p>
      <w:pPr>
        <w:spacing w:before="0" w:after="0"/>
      </w:pPr>
    </w:p>
    <w:p>
      <w:pPr>
        <w:spacing w:before="140" w:after="60"/>
      </w:pPr>
      <w:r>
        <w:rPr>
          <w:rFonts w:ascii="Arial" w:cs="Arial" w:eastAsia="Arial" w:hAnsi="Arial"/>
          <w:b/>
          <w:bCs/>
          <w:color w:val="1B3A5C"/>
          <w:sz w:val="20"/>
          <w:szCs w:val="20"/>
        </w:rPr>
        <w:t xml:space="preserve">Why am I undertaking this 24-week journey?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do I want to be different in my life by Week 24?</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am I willing to give up or change to achieve this?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My commitment to myself:</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pBdr>
          <w:top w:val="single" w:color="CCCCCC" w:sz="2"/>
        </w:pBdr>
        <w:spacing w:before="100"/>
        <w:jc w:val="right"/>
      </w:pPr>
      <w:r>
        <w:rPr>
          <w:rFonts w:ascii="Arial" w:cs="Arial" w:eastAsia="Arial" w:hAnsi="Arial"/>
          <w:sz w:val="22"/>
          <w:szCs w:val="22"/>
        </w:rPr>
        <w:t xml:space="preserve">Signed:                                                Date:                      </w:t>
      </w:r>
    </w:p>
    <w:p>
      <w:r>
        <w:br w:type="page"/>
      </w:r>
    </w:p>
    <w:p>
      <w:pPr>
        <w:spacing w:before="200" w:after="120"/>
        <w:jc w:val="center"/>
      </w:pPr>
      <w:r>
        <w:rPr>
          <w:rFonts w:ascii="Arial" w:cs="Arial" w:eastAsia="Arial" w:hAnsi="Arial"/>
          <w:b/>
          <w:bCs/>
          <w:color w:val="1B3A5C"/>
          <w:sz w:val="28"/>
          <w:szCs w:val="28"/>
        </w:rPr>
        <w:t xml:space="preserve">24-WEEK PROGRESS TRACKER</w:t>
      </w:r>
    </w:p>
    <w:p>
      <w:pPr>
        <w:spacing w:before="60" w:after="60"/>
      </w:pPr>
      <w:r>
        <w:rPr>
          <w:rFonts w:ascii="Arial" w:cs="Arial" w:eastAsia="Arial" w:hAnsi="Arial"/>
          <w:i/>
          <w:iCs/>
          <w:color w:val="555555"/>
          <w:sz w:val="21"/>
          <w:szCs w:val="21"/>
        </w:rPr>
        <w:t xml:space="preserve">Shade or tick each week as you complete it. Celebrate every single one.</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tblGrid>
      <w:tr>
        <w:tc>
          <w:tcPr>
            <w:tcW w:type="dxa" w:w="2340"/>
            <w:gridSpan w:val="6"/>
            <w:tcBorders>
              <w:top w:val="single" w:color="C8D8E8" w:sz="1"/>
              <w:left w:val="single" w:color="C8D8E8" w:sz="1"/>
              <w:bottom w:val="single" w:color="C8D8E8" w:sz="1"/>
              <w:right w:val="single" w:color="C8D8E8" w:sz="1"/>
            </w:tcBorders>
            <w:shd w:fill="2E6DA4"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Phase 1</w:t>
            </w:r>
          </w:p>
        </w:tc>
        <w:tc>
          <w:tcPr>
            <w:tcW w:type="dxa" w:w="2340"/>
            <w:gridSpan w:val="6"/>
            <w:tcBorders>
              <w:top w:val="single" w:color="C8D8E8" w:sz="1"/>
              <w:left w:val="single" w:color="C8D8E8" w:sz="1"/>
              <w:bottom w:val="single" w:color="C8D8E8" w:sz="1"/>
              <w:right w:val="single" w:color="C8D8E8" w:sz="1"/>
            </w:tcBorders>
            <w:shd w:fill="1A7A6E"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Phase 2</w:t>
            </w:r>
          </w:p>
        </w:tc>
        <w:tc>
          <w:tcPr>
            <w:tcW w:type="dxa" w:w="2340"/>
            <w:gridSpan w:val="6"/>
            <w:tcBorders>
              <w:top w:val="single" w:color="C8D8E8" w:sz="1"/>
              <w:left w:val="single" w:color="C8D8E8" w:sz="1"/>
              <w:bottom w:val="single" w:color="C8D8E8" w:sz="1"/>
              <w:right w:val="single" w:color="C8D8E8" w:sz="1"/>
            </w:tcBorders>
            <w:shd w:fill="7D5A3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Phase 3</w:t>
            </w:r>
          </w:p>
        </w:tc>
        <w:tc>
          <w:tcPr>
            <w:tcW w:type="dxa" w:w="2340"/>
            <w:gridSpan w:val="6"/>
            <w:tcBorders>
              <w:top w:val="single" w:color="C8D8E8" w:sz="1"/>
              <w:left w:val="single" w:color="C8D8E8" w:sz="1"/>
              <w:bottom w:val="single" w:color="C8D8E8" w:sz="1"/>
              <w:right w:val="single" w:color="C8D8E8" w:sz="1"/>
            </w:tcBorders>
            <w:shd w:fill="5A2D82"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Phase 4</w:t>
            </w:r>
          </w:p>
        </w:tc>
      </w:tr>
      <w:tr>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2E6DA4"/>
                <w:sz w:val="16"/>
                <w:szCs w:val="16"/>
              </w:rPr>
              <w:t xml:space="preserve">W1</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2E6DA4"/>
                <w:sz w:val="16"/>
                <w:szCs w:val="16"/>
              </w:rPr>
              <w:t xml:space="preserve">W2</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2E6DA4"/>
                <w:sz w:val="16"/>
                <w:szCs w:val="16"/>
              </w:rPr>
              <w:t xml:space="preserve">W3</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2E6DA4"/>
                <w:sz w:val="16"/>
                <w:szCs w:val="16"/>
              </w:rPr>
              <w:t xml:space="preserve">W4</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2E6DA4"/>
                <w:sz w:val="16"/>
                <w:szCs w:val="16"/>
              </w:rPr>
              <w:t xml:space="preserve">W5</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2E6DA4"/>
                <w:sz w:val="16"/>
                <w:szCs w:val="16"/>
              </w:rPr>
              <w:t xml:space="preserve">W6</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1A7A6E"/>
                <w:sz w:val="16"/>
                <w:szCs w:val="16"/>
              </w:rPr>
              <w:t xml:space="preserve">W7</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1A7A6E"/>
                <w:sz w:val="16"/>
                <w:szCs w:val="16"/>
              </w:rPr>
              <w:t xml:space="preserve">W8</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1A7A6E"/>
                <w:sz w:val="16"/>
                <w:szCs w:val="16"/>
              </w:rPr>
              <w:t xml:space="preserve">W9</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1A7A6E"/>
                <w:sz w:val="16"/>
                <w:szCs w:val="16"/>
              </w:rPr>
              <w:t xml:space="preserve">W10</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1A7A6E"/>
                <w:sz w:val="16"/>
                <w:szCs w:val="16"/>
              </w:rPr>
              <w:t xml:space="preserve">W11</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1A7A6E"/>
                <w:sz w:val="16"/>
                <w:szCs w:val="16"/>
              </w:rPr>
              <w:t xml:space="preserve">W12</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7D5A3C"/>
                <w:sz w:val="16"/>
                <w:szCs w:val="16"/>
              </w:rPr>
              <w:t xml:space="preserve">W13</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7D5A3C"/>
                <w:sz w:val="16"/>
                <w:szCs w:val="16"/>
              </w:rPr>
              <w:t xml:space="preserve">W14</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7D5A3C"/>
                <w:sz w:val="16"/>
                <w:szCs w:val="16"/>
              </w:rPr>
              <w:t xml:space="preserve">W15</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7D5A3C"/>
                <w:sz w:val="16"/>
                <w:szCs w:val="16"/>
              </w:rPr>
              <w:t xml:space="preserve">W16</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7D5A3C"/>
                <w:sz w:val="16"/>
                <w:szCs w:val="16"/>
              </w:rPr>
              <w:t xml:space="preserve">W17</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7D5A3C"/>
                <w:sz w:val="16"/>
                <w:szCs w:val="16"/>
              </w:rPr>
              <w:t xml:space="preserve">W18</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5A2D82"/>
                <w:sz w:val="16"/>
                <w:szCs w:val="16"/>
              </w:rPr>
              <w:t xml:space="preserve">W19</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5A2D82"/>
                <w:sz w:val="16"/>
                <w:szCs w:val="16"/>
              </w:rPr>
              <w:t xml:space="preserve">W20</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5A2D82"/>
                <w:sz w:val="16"/>
                <w:szCs w:val="16"/>
              </w:rPr>
              <w:t xml:space="preserve">W21</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5A2D82"/>
                <w:sz w:val="16"/>
                <w:szCs w:val="16"/>
              </w:rPr>
              <w:t xml:space="preserve">W22</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5A2D82"/>
                <w:sz w:val="16"/>
                <w:szCs w:val="16"/>
              </w:rPr>
              <w:t xml:space="preserve">W23</w:t>
            </w:r>
          </w:p>
        </w:tc>
        <w:tc>
          <w:tcPr>
            <w:tcW w:type="dxa" w:w="390"/>
            <w:tcBorders>
              <w:top w:val="single" w:color="C8D8E8" w:sz="1"/>
              <w:left w:val="single" w:color="C8D8E8" w:sz="1"/>
              <w:bottom w:val="single" w:color="C8D8E8" w:sz="1"/>
              <w:right w:val="single" w:color="C8D8E8" w:sz="1"/>
            </w:tcBorders>
            <w:shd w:fill="EEF4FA" w:val="clear"/>
            <w:tcMar>
              <w:top w:type="dxa" w:w="60"/>
              <w:left w:type="dxa" w:w="40"/>
              <w:bottom w:type="dxa" w:w="60"/>
              <w:right w:type="dxa" w:w="40"/>
            </w:tcMar>
          </w:tcPr>
          <w:p>
            <w:pPr>
              <w:jc w:val="center"/>
            </w:pPr>
            <w:r>
              <w:rPr>
                <w:rFonts w:ascii="Arial" w:cs="Arial" w:eastAsia="Arial" w:hAnsi="Arial"/>
                <w:b/>
                <w:bCs/>
                <w:color w:val="5A2D82"/>
                <w:sz w:val="16"/>
                <w:szCs w:val="16"/>
              </w:rPr>
              <w:t xml:space="preserve">W24</w:t>
            </w:r>
          </w:p>
        </w:tc>
      </w:tr>
      <w:tr>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c>
          <w:tcPr>
            <w:tcW w:type="dxa" w:w="390"/>
            <w:tcBorders>
              <w:top w:val="single" w:color="C8D8E8" w:sz="1"/>
              <w:left w:val="single" w:color="C8D8E8" w:sz="1"/>
              <w:bottom w:val="single" w:color="C8D8E8" w:sz="1"/>
              <w:right w:val="single" w:color="C8D8E8" w:sz="1"/>
            </w:tcBorders>
            <w:shd w:fill="FAFAFA" w:val="clear"/>
            <w:tcMar>
              <w:top w:type="dxa" w:w="60"/>
              <w:left w:type="dxa" w:w="40"/>
              <w:bottom w:type="dxa" w:w="60"/>
              <w:right w:type="dxa" w:w="40"/>
            </w:tcMar>
          </w:tcPr>
          <w:p>
            <w:pPr>
              <w:jc w:val="center"/>
            </w:pPr>
            <w:r>
              <w:rPr>
                <w:rFonts w:ascii="Arial" w:cs="Arial" w:eastAsia="Arial" w:hAnsi="Arial"/>
                <w:color w:val="AAAAAA"/>
                <w:sz w:val="22"/>
                <w:szCs w:val="22"/>
              </w:rPr>
              <w:t xml:space="preserv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w:t>
            </w:r>
          </w:p>
          <w:p>
            <w:pPr>
              <w:spacing w:before="0" w:after="40"/>
              <w:jc w:val="center"/>
            </w:pPr>
            <w:r>
              <w:rPr>
                <w:rFonts w:ascii="Arial" w:cs="Arial" w:eastAsia="Arial" w:hAnsi="Arial"/>
                <w:i/>
                <w:iCs/>
                <w:color w:val="AACCEE"/>
                <w:sz w:val="20"/>
                <w:szCs w:val="20"/>
              </w:rPr>
              <w:t xml:space="preserve">Phase 1: Foundation &amp; Stillness</w:t>
            </w:r>
          </w:p>
          <w:p>
            <w:pPr>
              <w:spacing w:before="40" w:after="120"/>
              <w:jc w:val="center"/>
            </w:pPr>
            <w:r>
              <w:rPr>
                <w:rFonts w:ascii="Arial" w:cs="Arial" w:eastAsia="Arial" w:hAnsi="Arial"/>
                <w:b/>
                <w:bCs/>
                <w:color w:val="FFFFFF"/>
                <w:sz w:val="28"/>
                <w:szCs w:val="28"/>
              </w:rPr>
              <w:t xml:space="preserve">Physical Control Through Stillness</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The gateway to mental mastery is physical stillness.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still, centred, and fully in command of my mind and body."</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How does your outer world reflect your inner world?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does the phrase 'all power comes from within' mean to you personally?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the difference between the objective and subconscious mind in your own words.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do you believe is the main cause of discord or lack in your life right now?</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would it mean for you to be 'in harmony with universal law'?</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2</w:t>
            </w:r>
          </w:p>
          <w:p>
            <w:pPr>
              <w:spacing w:before="0" w:after="40"/>
              <w:jc w:val="center"/>
            </w:pPr>
            <w:r>
              <w:rPr>
                <w:rFonts w:ascii="Arial" w:cs="Arial" w:eastAsia="Arial" w:hAnsi="Arial"/>
                <w:i/>
                <w:iCs/>
                <w:color w:val="AACCEE"/>
                <w:sz w:val="20"/>
                <w:szCs w:val="20"/>
              </w:rPr>
              <w:t xml:space="preserve">Phase 1: Foundation &amp; Stillness</w:t>
            </w:r>
          </w:p>
          <w:p>
            <w:pPr>
              <w:spacing w:before="40" w:after="120"/>
              <w:jc w:val="center"/>
            </w:pPr>
            <w:r>
              <w:rPr>
                <w:rFonts w:ascii="Arial" w:cs="Arial" w:eastAsia="Arial" w:hAnsi="Arial"/>
                <w:b/>
                <w:bCs/>
                <w:color w:val="FFFFFF"/>
                <w:sz w:val="28"/>
                <w:szCs w:val="28"/>
              </w:rPr>
              <w:t xml:space="preserve">Mental Control</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Your conscious mind is the gatekeeper to your subconscious.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the master of my thoughts. I choose what I focus on."</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2</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role of the conscious mind vs. the subconscious mind?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does thought become physical reality according to this week's lesson?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a situation where you noticed your thoughts directly influencing an outcome.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thoughts are you currently feeding your subconscious through repetition?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use the Evening Impression technique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2</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3</w:t>
            </w:r>
          </w:p>
          <w:p>
            <w:pPr>
              <w:spacing w:before="0" w:after="40"/>
              <w:jc w:val="center"/>
            </w:pPr>
            <w:r>
              <w:rPr>
                <w:rFonts w:ascii="Arial" w:cs="Arial" w:eastAsia="Arial" w:hAnsi="Arial"/>
                <w:i/>
                <w:iCs/>
                <w:color w:val="AACCEE"/>
                <w:sz w:val="20"/>
                <w:szCs w:val="20"/>
              </w:rPr>
              <w:t xml:space="preserve">Phase 1: Foundation &amp; Stillness</w:t>
            </w:r>
          </w:p>
          <w:p>
            <w:pPr>
              <w:spacing w:before="40" w:after="120"/>
              <w:jc w:val="center"/>
            </w:pPr>
            <w:r>
              <w:rPr>
                <w:rFonts w:ascii="Arial" w:cs="Arial" w:eastAsia="Arial" w:hAnsi="Arial"/>
                <w:b/>
                <w:bCs/>
                <w:color w:val="FFFFFF"/>
                <w:sz w:val="28"/>
                <w:szCs w:val="28"/>
              </w:rPr>
              <w:t xml:space="preserve">Solar Plexus — The Seat of Power</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Your solar plexus is the seat of your life force and emotional power.</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a channel of universal energy. Vitality and power flow freely through me."</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3</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solar plexus and why is it central to mental mastery?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does fear or worry physically affect the solar plexus?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what 'radiating vitality' looks and feels like to you.</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How has your relationship with your physical body changed since starting this course?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practices will you use this week to strengthen your solar plexus?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3</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4</w:t>
            </w:r>
          </w:p>
          <w:p>
            <w:pPr>
              <w:spacing w:before="0" w:after="40"/>
              <w:jc w:val="center"/>
            </w:pPr>
            <w:r>
              <w:rPr>
                <w:rFonts w:ascii="Arial" w:cs="Arial" w:eastAsia="Arial" w:hAnsi="Arial"/>
                <w:i/>
                <w:iCs/>
                <w:color w:val="AACCEE"/>
                <w:sz w:val="20"/>
                <w:szCs w:val="20"/>
              </w:rPr>
              <w:t xml:space="preserve">Phase 1: Foundation &amp; Stillness</w:t>
            </w:r>
          </w:p>
          <w:p>
            <w:pPr>
              <w:spacing w:before="40" w:after="120"/>
              <w:jc w:val="center"/>
            </w:pPr>
            <w:r>
              <w:rPr>
                <w:rFonts w:ascii="Arial" w:cs="Arial" w:eastAsia="Arial" w:hAnsi="Arial"/>
                <w:b/>
                <w:bCs/>
                <w:color w:val="FFFFFF"/>
                <w:sz w:val="28"/>
                <w:szCs w:val="28"/>
              </w:rPr>
              <w:t xml:space="preserve">The True Self</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You are the observer, not the thought.</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not my thoughts. I am the awareness that observes them."</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4</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distinction between the 'I' and the ego?</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does it mean to be the observer of your thoughts?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does identifying with the observer change your emotional experience?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Describe a moment this week when you caught yourself reacting automatically. What would the observer have done differently?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does recognising your true self support your goals?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4</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5</w:t>
            </w:r>
          </w:p>
          <w:p>
            <w:pPr>
              <w:spacing w:before="0" w:after="40"/>
              <w:jc w:val="center"/>
            </w:pPr>
            <w:r>
              <w:rPr>
                <w:rFonts w:ascii="Arial" w:cs="Arial" w:eastAsia="Arial" w:hAnsi="Arial"/>
                <w:i/>
                <w:iCs/>
                <w:color w:val="AACCEE"/>
                <w:sz w:val="20"/>
                <w:szCs w:val="20"/>
              </w:rPr>
              <w:t xml:space="preserve">Phase 1: Foundation &amp; Stillness</w:t>
            </w:r>
          </w:p>
          <w:p>
            <w:pPr>
              <w:spacing w:before="40" w:after="120"/>
              <w:jc w:val="center"/>
            </w:pPr>
            <w:r>
              <w:rPr>
                <w:rFonts w:ascii="Arial" w:cs="Arial" w:eastAsia="Arial" w:hAnsi="Arial"/>
                <w:b/>
                <w:bCs/>
                <w:color w:val="FFFFFF"/>
                <w:sz w:val="28"/>
                <w:szCs w:val="28"/>
              </w:rPr>
              <w:t xml:space="preserve">The Subconscious Mind</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The subconscious creates — your job is to direct it.</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"My subconscious mind is now programmed with harmony, abundance, and health."</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5</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primary function of the subconscious mind?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can you most effectively communicate with your subconscious?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What is one limiting belief you want to reprogram? What will replace it?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How do repetition and emotion accelerate subconscious programming?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does your subconscious currently believe about money? About your capabilities?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5</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6</w:t>
            </w:r>
          </w:p>
          <w:p>
            <w:pPr>
              <w:spacing w:before="0" w:after="40"/>
              <w:jc w:val="center"/>
            </w:pPr>
            <w:r>
              <w:rPr>
                <w:rFonts w:ascii="Arial" w:cs="Arial" w:eastAsia="Arial" w:hAnsi="Arial"/>
                <w:i/>
                <w:iCs/>
                <w:color w:val="AACCEE"/>
                <w:sz w:val="20"/>
                <w:szCs w:val="20"/>
              </w:rPr>
              <w:t xml:space="preserve">Phase 1: Foundation &amp; Stillness</w:t>
            </w:r>
          </w:p>
          <w:p>
            <w:pPr>
              <w:spacing w:before="40" w:after="120"/>
              <w:jc w:val="center"/>
            </w:pPr>
            <w:r>
              <w:rPr>
                <w:rFonts w:ascii="Arial" w:cs="Arial" w:eastAsia="Arial" w:hAnsi="Arial"/>
                <w:b/>
                <w:bCs/>
                <w:color w:val="FFFFFF"/>
                <w:sz w:val="28"/>
                <w:szCs w:val="28"/>
              </w:rPr>
              <w:t xml:space="preserve">Harvesting Your Subconscious</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Mastery is the product of consistent, patient practice.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harvest the seeds I have planted. I trust the process of growth."</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6</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seeds have you planted in your subconscious over the past 6 weeks?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evidence of inner change can you already observe in your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has your ability to remain still evolved since Week 1?</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does 'harvesting your subconscious' mean to you practically?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carry the Phase 1 foundation into Phase 2?</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6</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A6B6B" w:val="clear"/>
            <w:tcMar>
              <w:top w:type="dxa" w:w="400"/>
              <w:left w:type="dxa" w:w="480"/>
              <w:bottom w:type="dxa" w:w="400"/>
              <w:right w:type="dxa" w:w="480"/>
            </w:tcMar>
          </w:tcPr>
          <w:p>
            <w:pPr>
              <w:spacing w:before="0" w:after="60"/>
              <w:jc w:val="center"/>
            </w:pPr>
            <w:r>
              <w:rPr>
                <w:rFonts w:ascii="Arial" w:cs="Arial" w:eastAsia="Arial" w:hAnsi="Arial"/>
                <w:b/>
                <w:bCs/>
                <w:color w:val="C9A84C"/>
                <w:sz w:val="40"/>
                <w:szCs w:val="40"/>
              </w:rPr>
              <w:t xml:space="preserve">🏆 PHASE 1 COMPLETE</w:t>
            </w:r>
          </w:p>
          <w:p>
            <w:pPr>
              <w:spacing w:before="0" w:after="40"/>
              <w:jc w:val="center"/>
            </w:pPr>
            <w:r>
              <w:rPr>
                <w:rFonts w:ascii="Arial" w:cs="Arial" w:eastAsia="Arial" w:hAnsi="Arial"/>
                <w:i/>
                <w:iCs/>
                <w:color w:val="AADDCC"/>
                <w:sz w:val="22"/>
                <w:szCs w:val="22"/>
              </w:rPr>
              <w:t xml:space="preserve">Weeks 1–6  •  Foundation &amp; Stillness</w:t>
            </w:r>
          </w:p>
          <w:p>
            <w:pPr>
              <w:spacing w:before="80" w:after="80"/>
              <w:jc w:val="center"/>
            </w:pPr>
            <w:r>
              <w:rPr>
                <w:rFonts w:ascii="Arial" w:cs="Arial" w:eastAsia="Arial" w:hAnsi="Arial"/>
                <w:i/>
                <w:iCs/>
                <w:color w:val="FFFFFF"/>
                <w:sz w:val="24"/>
                <w:szCs w:val="24"/>
              </w:rPr>
              <w:t xml:space="preserve">You have established the foundation. You have mastered the gateway.</w:t>
            </w:r>
          </w:p>
          <w:p>
            <w:pPr>
              <w:spacing w:before="120" w:after="0"/>
              <w:jc w:val="center"/>
            </w:pPr>
            <w:r>
              <w:rPr>
                <w:rFonts w:ascii="Arial" w:cs="Arial" w:eastAsia="Arial" w:hAnsi="Arial"/>
                <w:i/>
                <w:iCs/>
                <w:color w:val="C9A84C"/>
                <w:sz w:val="22"/>
                <w:szCs w:val="22"/>
              </w:rPr>
              <w:t xml:space="preserve">"I carry stillness and inner authority into everything I create."</w:t>
            </w:r>
          </w:p>
        </w:tc>
      </w:tr>
    </w:tbl>
    <w:p>
      <w:pPr>
        <w:spacing w:before="0" w:after="0"/>
      </w:pPr>
    </w:p>
    <w:p>
      <w:pPr>
        <w:spacing w:before="0" w:after="0"/>
      </w:pPr>
    </w:p>
    <w:p>
      <w:pPr>
        <w:spacing w:before="200" w:after="120"/>
        <w:jc w:val="left"/>
      </w:pPr>
      <w:r>
        <w:rPr>
          <w:rFonts w:ascii="Arial" w:cs="Arial" w:eastAsia="Arial" w:hAnsi="Arial"/>
          <w:b/>
          <w:bCs/>
          <w:color w:val="1B3A5C"/>
          <w:sz w:val="24"/>
          <w:szCs w:val="24"/>
        </w:rPr>
        <w:t xml:space="preserve">MY PHASE REFLECTIONS</w:t>
      </w:r>
    </w:p>
    <w:p>
      <w:pPr>
        <w:spacing w:before="140" w:after="60"/>
      </w:pPr>
      <w:r>
        <w:rPr>
          <w:rFonts w:ascii="Arial" w:cs="Arial" w:eastAsia="Arial" w:hAnsi="Arial"/>
          <w:b/>
          <w:bCs/>
          <w:color w:val="1B3A5C"/>
          <w:sz w:val="20"/>
          <w:szCs w:val="20"/>
        </w:rPr>
        <w:t xml:space="preserve">What were my three biggest insights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How have I changed since Week 1? (Be specific.)</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am I most proud of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7</w:t>
            </w:r>
          </w:p>
          <w:p>
            <w:pPr>
              <w:spacing w:before="0" w:after="40"/>
              <w:jc w:val="center"/>
            </w:pPr>
            <w:r>
              <w:rPr>
                <w:rFonts w:ascii="Arial" w:cs="Arial" w:eastAsia="Arial" w:hAnsi="Arial"/>
                <w:i/>
                <w:iCs/>
                <w:color w:val="AACCEE"/>
                <w:sz w:val="20"/>
                <w:szCs w:val="20"/>
              </w:rPr>
              <w:t xml:space="preserve">Phase 2: Control, Creation &amp; Direction</w:t>
            </w:r>
          </w:p>
          <w:p>
            <w:pPr>
              <w:spacing w:before="40" w:after="120"/>
              <w:jc w:val="center"/>
            </w:pPr>
            <w:r>
              <w:rPr>
                <w:rFonts w:ascii="Arial" w:cs="Arial" w:eastAsia="Arial" w:hAnsi="Arial"/>
                <w:b/>
                <w:bCs/>
                <w:color w:val="FFFFFF"/>
                <w:sz w:val="28"/>
                <w:szCs w:val="28"/>
              </w:rPr>
              <w:t xml:space="preserve">Visualisation</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Imagination is the workshop where all plans are created.</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see my ideal life clearly and vividly. It is already done."</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7</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difference between wishing and visualising?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Describe your 'ideal scene' in as much sensory detail as possible.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does the brain respond to vivid mental rehearsal?</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area of your life will you focus your visualisation on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protect your vision from doubt and negativity?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7</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8</w:t>
            </w:r>
          </w:p>
          <w:p>
            <w:pPr>
              <w:spacing w:before="0" w:after="40"/>
              <w:jc w:val="center"/>
            </w:pPr>
            <w:r>
              <w:rPr>
                <w:rFonts w:ascii="Arial" w:cs="Arial" w:eastAsia="Arial" w:hAnsi="Arial"/>
                <w:i/>
                <w:iCs/>
                <w:color w:val="AACCEE"/>
                <w:sz w:val="20"/>
                <w:szCs w:val="20"/>
              </w:rPr>
              <w:t xml:space="preserve">Phase 2: Control, Creation &amp; Direction</w:t>
            </w:r>
          </w:p>
          <w:p>
            <w:pPr>
              <w:spacing w:before="40" w:after="120"/>
              <w:jc w:val="center"/>
            </w:pPr>
            <w:r>
              <w:rPr>
                <w:rFonts w:ascii="Arial" w:cs="Arial" w:eastAsia="Arial" w:hAnsi="Arial"/>
                <w:b/>
                <w:bCs/>
                <w:color w:val="FFFFFF"/>
                <w:sz w:val="28"/>
                <w:szCs w:val="28"/>
              </w:rPr>
              <w:t xml:space="preserve">Ideal Models</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Your ideal is the blueprint; your job is to become it.</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embody my ideal. I think, feel, and act as my highest self."</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8</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an 'ideal model' and why is it more powerful than goal-setting alone?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Describe the person you are becoming in vivid detail.</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does 'being' the ideal precede 'doing' and 'having'?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Who in history or your life best models the qualities you want to embody?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is one daily action that your ideal self takes that you will begin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8</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9</w:t>
            </w:r>
          </w:p>
          <w:p>
            <w:pPr>
              <w:spacing w:before="0" w:after="40"/>
              <w:jc w:val="center"/>
            </w:pPr>
            <w:r>
              <w:rPr>
                <w:rFonts w:ascii="Arial" w:cs="Arial" w:eastAsia="Arial" w:hAnsi="Arial"/>
                <w:i/>
                <w:iCs/>
                <w:color w:val="AACCEE"/>
                <w:sz w:val="20"/>
                <w:szCs w:val="20"/>
              </w:rPr>
              <w:t xml:space="preserve">Phase 2: Control, Creation &amp; Direction</w:t>
            </w:r>
          </w:p>
          <w:p>
            <w:pPr>
              <w:spacing w:before="40" w:after="120"/>
              <w:jc w:val="center"/>
            </w:pPr>
            <w:r>
              <w:rPr>
                <w:rFonts w:ascii="Arial" w:cs="Arial" w:eastAsia="Arial" w:hAnsi="Arial"/>
                <w:b/>
                <w:bCs/>
                <w:color w:val="FFFFFF"/>
                <w:sz w:val="28"/>
                <w:szCs w:val="28"/>
              </w:rPr>
              <w:t xml:space="preserve">The Law of Attraction</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Harmony within creates harmony without.</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a magnet for the people, opportunities, and resources I need."</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9</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How does your inner state attract matching outer experiences?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vibrational frequency are you predominantly broadcasting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a time when you 'attracted' something through alignment of thought and feeling.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do you need to clear internally to attract your next level?</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practise vibrational alignment daily?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9</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10</w:t>
            </w:r>
          </w:p>
          <w:p>
            <w:pPr>
              <w:spacing w:before="0" w:after="40"/>
              <w:jc w:val="center"/>
            </w:pPr>
            <w:r>
              <w:rPr>
                <w:rFonts w:ascii="Arial" w:cs="Arial" w:eastAsia="Arial" w:hAnsi="Arial"/>
                <w:i/>
                <w:iCs/>
                <w:color w:val="AACCEE"/>
                <w:sz w:val="20"/>
                <w:szCs w:val="20"/>
              </w:rPr>
              <w:t xml:space="preserve">Phase 2: Control, Creation &amp; Direction</w:t>
            </w:r>
          </w:p>
          <w:p>
            <w:pPr>
              <w:spacing w:before="40" w:after="120"/>
              <w:jc w:val="center"/>
            </w:pPr>
            <w:r>
              <w:rPr>
                <w:rFonts w:ascii="Arial" w:cs="Arial" w:eastAsia="Arial" w:hAnsi="Arial"/>
                <w:b/>
                <w:bCs/>
                <w:color w:val="FFFFFF"/>
                <w:sz w:val="28"/>
                <w:szCs w:val="28"/>
              </w:rPr>
              <w:t xml:space="preserve">Abundance</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True abundance begins in consciousness.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"Abundance is my natural state. I give freely and receive abundantly."</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10</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difference between abundance consciousness and scarcity thinking?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does generosity create a flow of abundance?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Where in your life do you currently experience scarcity thinking?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would shift if you truly believed you already had enough?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is one generous action you will take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10</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11</w:t>
            </w:r>
          </w:p>
          <w:p>
            <w:pPr>
              <w:spacing w:before="0" w:after="40"/>
              <w:jc w:val="center"/>
            </w:pPr>
            <w:r>
              <w:rPr>
                <w:rFonts w:ascii="Arial" w:cs="Arial" w:eastAsia="Arial" w:hAnsi="Arial"/>
                <w:i/>
                <w:iCs/>
                <w:color w:val="AACCEE"/>
                <w:sz w:val="20"/>
                <w:szCs w:val="20"/>
              </w:rPr>
              <w:t xml:space="preserve">Phase 2: Control, Creation &amp; Direction</w:t>
            </w:r>
          </w:p>
          <w:p>
            <w:pPr>
              <w:spacing w:before="40" w:after="120"/>
              <w:jc w:val="center"/>
            </w:pPr>
            <w:r>
              <w:rPr>
                <w:rFonts w:ascii="Arial" w:cs="Arial" w:eastAsia="Arial" w:hAnsi="Arial"/>
                <w:b/>
                <w:bCs/>
                <w:color w:val="FFFFFF"/>
                <w:sz w:val="28"/>
                <w:szCs w:val="28"/>
              </w:rPr>
              <w:t xml:space="preserve">Inductive Reasoning</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True faith is earned through evidence, not blind belief.</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build evidence-based faith through systematic observation and testing."</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11</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inductive reasoning and how does it strengthen mental mastery?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Describe one principle from this course you will test scientifically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does documenting results change your relationship with these principles?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is the difference between belief and knowledge?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build an evidence base for the principles that matter most to you?</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11</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12</w:t>
            </w:r>
          </w:p>
          <w:p>
            <w:pPr>
              <w:spacing w:before="0" w:after="40"/>
              <w:jc w:val="center"/>
            </w:pPr>
            <w:r>
              <w:rPr>
                <w:rFonts w:ascii="Arial" w:cs="Arial" w:eastAsia="Arial" w:hAnsi="Arial"/>
                <w:i/>
                <w:iCs/>
                <w:color w:val="AACCEE"/>
                <w:sz w:val="20"/>
                <w:szCs w:val="20"/>
              </w:rPr>
              <w:t xml:space="preserve">Phase 2: Control, Creation &amp; Direction</w:t>
            </w:r>
          </w:p>
          <w:p>
            <w:pPr>
              <w:spacing w:before="40" w:after="120"/>
              <w:jc w:val="center"/>
            </w:pPr>
            <w:r>
              <w:rPr>
                <w:rFonts w:ascii="Arial" w:cs="Arial" w:eastAsia="Arial" w:hAnsi="Arial"/>
                <w:b/>
                <w:bCs/>
                <w:color w:val="FFFFFF"/>
                <w:sz w:val="28"/>
                <w:szCs w:val="28"/>
              </w:rPr>
              <w:t xml:space="preserve">The Creative Power of Thought</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Thought is the fundamental creative force in the universe.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"Every thought I choose is a creative act. I choose wisely and powerfully."</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12</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How does concentrated thought differ from scattered thinking?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is a 'mental equivalent' and why does it determine what you can attract?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What thought pattern are you most committed to changing after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How has your thinking changed since Week 1?</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is the most powerful thought you can hold about your future?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12</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A6B6B" w:val="clear"/>
            <w:tcMar>
              <w:top w:type="dxa" w:w="400"/>
              <w:left w:type="dxa" w:w="480"/>
              <w:bottom w:type="dxa" w:w="400"/>
              <w:right w:type="dxa" w:w="480"/>
            </w:tcMar>
          </w:tcPr>
          <w:p>
            <w:pPr>
              <w:spacing w:before="0" w:after="60"/>
              <w:jc w:val="center"/>
            </w:pPr>
            <w:r>
              <w:rPr>
                <w:rFonts w:ascii="Arial" w:cs="Arial" w:eastAsia="Arial" w:hAnsi="Arial"/>
                <w:b/>
                <w:bCs/>
                <w:color w:val="C9A84C"/>
                <w:sz w:val="40"/>
                <w:szCs w:val="40"/>
              </w:rPr>
              <w:t xml:space="preserve">🏆 PHASE 2 COMPLETE</w:t>
            </w:r>
          </w:p>
          <w:p>
            <w:pPr>
              <w:spacing w:before="0" w:after="40"/>
              <w:jc w:val="center"/>
            </w:pPr>
            <w:r>
              <w:rPr>
                <w:rFonts w:ascii="Arial" w:cs="Arial" w:eastAsia="Arial" w:hAnsi="Arial"/>
                <w:i/>
                <w:iCs/>
                <w:color w:val="AADDCC"/>
                <w:sz w:val="22"/>
                <w:szCs w:val="22"/>
              </w:rPr>
              <w:t xml:space="preserve">Weeks 7–12  •  Control, Creation &amp; Direction</w:t>
            </w:r>
          </w:p>
          <w:p>
            <w:pPr>
              <w:spacing w:before="80" w:after="80"/>
              <w:jc w:val="center"/>
            </w:pPr>
            <w:r>
              <w:rPr>
                <w:rFonts w:ascii="Arial" w:cs="Arial" w:eastAsia="Arial" w:hAnsi="Arial"/>
                <w:i/>
                <w:iCs/>
                <w:color w:val="FFFFFF"/>
                <w:sz w:val="24"/>
                <w:szCs w:val="24"/>
              </w:rPr>
              <w:t xml:space="preserve">You have harnessed your creative power. Vision has become your tool.</w:t>
            </w:r>
          </w:p>
          <w:p>
            <w:pPr>
              <w:spacing w:before="120" w:after="0"/>
              <w:jc w:val="center"/>
            </w:pPr>
            <w:r>
              <w:rPr>
                <w:rFonts w:ascii="Arial" w:cs="Arial" w:eastAsia="Arial" w:hAnsi="Arial"/>
                <w:i/>
                <w:iCs/>
                <w:color w:val="C9A84C"/>
                <w:sz w:val="22"/>
                <w:szCs w:val="22"/>
              </w:rPr>
              <w:t xml:space="preserve">"I am a deliberate creator. My vision shapes my reality."</w:t>
            </w:r>
          </w:p>
        </w:tc>
      </w:tr>
    </w:tbl>
    <w:p>
      <w:pPr>
        <w:spacing w:before="0" w:after="0"/>
      </w:pPr>
    </w:p>
    <w:p>
      <w:pPr>
        <w:spacing w:before="0" w:after="0"/>
      </w:pPr>
    </w:p>
    <w:p>
      <w:pPr>
        <w:spacing w:before="200" w:after="120"/>
        <w:jc w:val="left"/>
      </w:pPr>
      <w:r>
        <w:rPr>
          <w:rFonts w:ascii="Arial" w:cs="Arial" w:eastAsia="Arial" w:hAnsi="Arial"/>
          <w:b/>
          <w:bCs/>
          <w:color w:val="1B3A5C"/>
          <w:sz w:val="24"/>
          <w:szCs w:val="24"/>
        </w:rPr>
        <w:t xml:space="preserve">MY PHASE REFLECTIONS</w:t>
      </w:r>
    </w:p>
    <w:p>
      <w:pPr>
        <w:spacing w:before="140" w:after="60"/>
      </w:pPr>
      <w:r>
        <w:rPr>
          <w:rFonts w:ascii="Arial" w:cs="Arial" w:eastAsia="Arial" w:hAnsi="Arial"/>
          <w:b/>
          <w:bCs/>
          <w:color w:val="1B3A5C"/>
          <w:sz w:val="20"/>
          <w:szCs w:val="20"/>
        </w:rPr>
        <w:t xml:space="preserve">What were my three biggest insights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How have I changed since Week 1? (Be specific.)</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am I most proud of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13</w:t>
            </w:r>
          </w:p>
          <w:p>
            <w:pPr>
              <w:spacing w:before="0" w:after="40"/>
              <w:jc w:val="center"/>
            </w:pPr>
            <w:r>
              <w:rPr>
                <w:rFonts w:ascii="Arial" w:cs="Arial" w:eastAsia="Arial" w:hAnsi="Arial"/>
                <w:i/>
                <w:iCs/>
                <w:color w:val="AACCEE"/>
                <w:sz w:val="20"/>
                <w:szCs w:val="20"/>
              </w:rPr>
              <w:t xml:space="preserve">Phase 3: Expansion, Wisdom &amp; Service</w:t>
            </w:r>
          </w:p>
          <w:p>
            <w:pPr>
              <w:spacing w:before="40" w:after="120"/>
              <w:jc w:val="center"/>
            </w:pPr>
            <w:r>
              <w:rPr>
                <w:rFonts w:ascii="Arial" w:cs="Arial" w:eastAsia="Arial" w:hAnsi="Arial"/>
                <w:b/>
                <w:bCs/>
                <w:color w:val="FFFFFF"/>
                <w:sz w:val="28"/>
                <w:szCs w:val="28"/>
              </w:rPr>
              <w:t xml:space="preserve">The Scientific Method Applied to Mind</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Consciousness can be studied with the same rigour as physical science.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investigate reality with precision, courage, and an open mind."</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13</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How can you apply the scientific method to your mental practices?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hypothesis about consciousness will you test this month?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does moving from belief to knowledge change your confidence?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evidence have you collected over 12 weeks that confirms these principles?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document your consciousness research going forward?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13</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14</w:t>
            </w:r>
          </w:p>
          <w:p>
            <w:pPr>
              <w:spacing w:before="0" w:after="40"/>
              <w:jc w:val="center"/>
            </w:pPr>
            <w:r>
              <w:rPr>
                <w:rFonts w:ascii="Arial" w:cs="Arial" w:eastAsia="Arial" w:hAnsi="Arial"/>
                <w:i/>
                <w:iCs/>
                <w:color w:val="AACCEE"/>
                <w:sz w:val="20"/>
                <w:szCs w:val="20"/>
              </w:rPr>
              <w:t xml:space="preserve">Phase 3: Expansion, Wisdom &amp; Service</w:t>
            </w:r>
          </w:p>
          <w:p>
            <w:pPr>
              <w:spacing w:before="40" w:after="120"/>
              <w:jc w:val="center"/>
            </w:pPr>
            <w:r>
              <w:rPr>
                <w:rFonts w:ascii="Arial" w:cs="Arial" w:eastAsia="Arial" w:hAnsi="Arial"/>
                <w:b/>
                <w:bCs/>
                <w:color w:val="FFFFFF"/>
                <w:sz w:val="28"/>
                <w:szCs w:val="28"/>
              </w:rPr>
              <w:t xml:space="preserve">The Universal Mind</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Individual mind is Universal Mind expressed through a unique point.</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one with Universal Intelligence. Infinite wisdom flows through me."</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14</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Universal Mind and how does it relate to your individual consciousness?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Describe a moment when you felt connected to something larger than yourself.</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 silence and receptivity allow Universal guidance to emerge?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question will you bring to Universal Mind in silence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does service to others strengthen this connection?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14</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15</w:t>
            </w:r>
          </w:p>
          <w:p>
            <w:pPr>
              <w:spacing w:before="0" w:after="40"/>
              <w:jc w:val="center"/>
            </w:pPr>
            <w:r>
              <w:rPr>
                <w:rFonts w:ascii="Arial" w:cs="Arial" w:eastAsia="Arial" w:hAnsi="Arial"/>
                <w:i/>
                <w:iCs/>
                <w:color w:val="AACCEE"/>
                <w:sz w:val="20"/>
                <w:szCs w:val="20"/>
              </w:rPr>
              <w:t xml:space="preserve">Phase 3: Expansion, Wisdom &amp; Service</w:t>
            </w:r>
          </w:p>
          <w:p>
            <w:pPr>
              <w:spacing w:before="40" w:after="120"/>
              <w:jc w:val="center"/>
            </w:pPr>
            <w:r>
              <w:rPr>
                <w:rFonts w:ascii="Arial" w:cs="Arial" w:eastAsia="Arial" w:hAnsi="Arial"/>
                <w:b/>
                <w:bCs/>
                <w:color w:val="FFFFFF"/>
                <w:sz w:val="28"/>
                <w:szCs w:val="28"/>
              </w:rPr>
              <w:t xml:space="preserve">The Law of Growth</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Everything that is alive either grows or begins to die.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in continuous, joyful evolution. Growth is my natural state."</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15</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In what areas of your life are you growing? Where are you stagnant?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is the difference between forced growth and natural growth?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does helping others grow accelerate your own development?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skill or quality are you most committed to developing in the next 90 days?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Where has comfort been limiting your growth?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15</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16</w:t>
            </w:r>
          </w:p>
          <w:p>
            <w:pPr>
              <w:spacing w:before="0" w:after="40"/>
              <w:jc w:val="center"/>
            </w:pPr>
            <w:r>
              <w:rPr>
                <w:rFonts w:ascii="Arial" w:cs="Arial" w:eastAsia="Arial" w:hAnsi="Arial"/>
                <w:i/>
                <w:iCs/>
                <w:color w:val="AACCEE"/>
                <w:sz w:val="20"/>
                <w:szCs w:val="20"/>
              </w:rPr>
              <w:t xml:space="preserve">Phase 3: Expansion, Wisdom &amp; Service</w:t>
            </w:r>
          </w:p>
          <w:p>
            <w:pPr>
              <w:spacing w:before="40" w:after="120"/>
              <w:jc w:val="center"/>
            </w:pPr>
            <w:r>
              <w:rPr>
                <w:rFonts w:ascii="Arial" w:cs="Arial" w:eastAsia="Arial" w:hAnsi="Arial"/>
                <w:b/>
                <w:bCs/>
                <w:color w:val="FFFFFF"/>
                <w:sz w:val="28"/>
                <w:szCs w:val="28"/>
              </w:rPr>
              <w:t xml:space="preserve">The Nature of Wealth</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True wealth is consciousness, not possessions.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create value for others and wealth naturally flows to me."</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16</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difference between financial wealth and true wealth?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does creating value for others build lasting prosperity?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What unique value can you offer the world that only you can provide?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limiting beliefs about money or wealth are you ready to release?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practise generosity and circulation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16</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17</w:t>
            </w:r>
          </w:p>
          <w:p>
            <w:pPr>
              <w:spacing w:before="0" w:after="40"/>
              <w:jc w:val="center"/>
            </w:pPr>
            <w:r>
              <w:rPr>
                <w:rFonts w:ascii="Arial" w:cs="Arial" w:eastAsia="Arial" w:hAnsi="Arial"/>
                <w:i/>
                <w:iCs/>
                <w:color w:val="AACCEE"/>
                <w:sz w:val="20"/>
                <w:szCs w:val="20"/>
              </w:rPr>
              <w:t xml:space="preserve">Phase 3: Expansion, Wisdom &amp; Service</w:t>
            </w:r>
          </w:p>
          <w:p>
            <w:pPr>
              <w:spacing w:before="40" w:after="120"/>
              <w:jc w:val="center"/>
            </w:pPr>
            <w:r>
              <w:rPr>
                <w:rFonts w:ascii="Arial" w:cs="Arial" w:eastAsia="Arial" w:hAnsi="Arial"/>
                <w:b/>
                <w:bCs/>
                <w:color w:val="FFFFFF"/>
                <w:sz w:val="28"/>
                <w:szCs w:val="28"/>
              </w:rPr>
              <w:t xml:space="preserve">The Power of Concentration</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Concentration is the master skill that amplifies all others.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"My concentrated attention is a powerful creative force. I focus completely."</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17</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relationship between concentration and creative power?</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is your biggest distraction? What does it cost you?</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a time when deep concentration led to an exceptional result.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How will you protect your concentration from interruption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single area of focus will move your life forward most powerfully right now?</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17</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18</w:t>
            </w:r>
          </w:p>
          <w:p>
            <w:pPr>
              <w:spacing w:before="0" w:after="40"/>
              <w:jc w:val="center"/>
            </w:pPr>
            <w:r>
              <w:rPr>
                <w:rFonts w:ascii="Arial" w:cs="Arial" w:eastAsia="Arial" w:hAnsi="Arial"/>
                <w:i/>
                <w:iCs/>
                <w:color w:val="AACCEE"/>
                <w:sz w:val="20"/>
                <w:szCs w:val="20"/>
              </w:rPr>
              <w:t xml:space="preserve">Phase 3: Expansion, Wisdom &amp; Service</w:t>
            </w:r>
          </w:p>
          <w:p>
            <w:pPr>
              <w:spacing w:before="40" w:after="120"/>
              <w:jc w:val="center"/>
            </w:pPr>
            <w:r>
              <w:rPr>
                <w:rFonts w:ascii="Arial" w:cs="Arial" w:eastAsia="Arial" w:hAnsi="Arial"/>
                <w:b/>
                <w:bCs/>
                <w:color w:val="FFFFFF"/>
                <w:sz w:val="28"/>
                <w:szCs w:val="28"/>
              </w:rPr>
              <w:t xml:space="preserve">The Law of Attraction (Advanced)</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Clarity + aligned feeling + detachment = powerful attraction.</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release attachment to outcomes while maintaining clear vision and inspired action."</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18</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Why does desperation often repel what we want?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is the role of detachment in the law of attraction?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What mixed signals might you be sending about your goals?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How will you practise both clarity of vision and detachment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is the difference between inspired action and forced action?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18</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A6B6B" w:val="clear"/>
            <w:tcMar>
              <w:top w:type="dxa" w:w="400"/>
              <w:left w:type="dxa" w:w="480"/>
              <w:bottom w:type="dxa" w:w="400"/>
              <w:right w:type="dxa" w:w="480"/>
            </w:tcMar>
          </w:tcPr>
          <w:p>
            <w:pPr>
              <w:spacing w:before="0" w:after="60"/>
              <w:jc w:val="center"/>
            </w:pPr>
            <w:r>
              <w:rPr>
                <w:rFonts w:ascii="Arial" w:cs="Arial" w:eastAsia="Arial" w:hAnsi="Arial"/>
                <w:b/>
                <w:bCs/>
                <w:color w:val="C9A84C"/>
                <w:sz w:val="40"/>
                <w:szCs w:val="40"/>
              </w:rPr>
              <w:t xml:space="preserve">🏆 PHASE 3 COMPLETE</w:t>
            </w:r>
          </w:p>
          <w:p>
            <w:pPr>
              <w:spacing w:before="0" w:after="40"/>
              <w:jc w:val="center"/>
            </w:pPr>
            <w:r>
              <w:rPr>
                <w:rFonts w:ascii="Arial" w:cs="Arial" w:eastAsia="Arial" w:hAnsi="Arial"/>
                <w:i/>
                <w:iCs/>
                <w:color w:val="AADDCC"/>
                <w:sz w:val="22"/>
                <w:szCs w:val="22"/>
              </w:rPr>
              <w:t xml:space="preserve">Weeks 13–18  •  Expansion, Wisdom &amp; Service</w:t>
            </w:r>
          </w:p>
          <w:p>
            <w:pPr>
              <w:spacing w:before="80" w:after="80"/>
              <w:jc w:val="center"/>
            </w:pPr>
            <w:r>
              <w:rPr>
                <w:rFonts w:ascii="Arial" w:cs="Arial" w:eastAsia="Arial" w:hAnsi="Arial"/>
                <w:i/>
                <w:iCs/>
                <w:color w:val="FFFFFF"/>
                <w:sz w:val="24"/>
                <w:szCs w:val="24"/>
              </w:rPr>
              <w:t xml:space="preserve">You have expanded into wisdom and service. Your mastery now serves others.</w:t>
            </w:r>
          </w:p>
          <w:p>
            <w:pPr>
              <w:spacing w:before="120" w:after="0"/>
              <w:jc w:val="center"/>
            </w:pPr>
            <w:r>
              <w:rPr>
                <w:rFonts w:ascii="Arial" w:cs="Arial" w:eastAsia="Arial" w:hAnsi="Arial"/>
                <w:i/>
                <w:iCs/>
                <w:color w:val="C9A84C"/>
                <w:sz w:val="22"/>
                <w:szCs w:val="22"/>
              </w:rPr>
              <w:t xml:space="preserve">"I grow, serve, and create value as expressions of the same truth."</w:t>
            </w:r>
          </w:p>
        </w:tc>
      </w:tr>
    </w:tbl>
    <w:p>
      <w:pPr>
        <w:spacing w:before="0" w:after="0"/>
      </w:pPr>
    </w:p>
    <w:p>
      <w:pPr>
        <w:spacing w:before="0" w:after="0"/>
      </w:pPr>
    </w:p>
    <w:p>
      <w:pPr>
        <w:spacing w:before="200" w:after="120"/>
        <w:jc w:val="left"/>
      </w:pPr>
      <w:r>
        <w:rPr>
          <w:rFonts w:ascii="Arial" w:cs="Arial" w:eastAsia="Arial" w:hAnsi="Arial"/>
          <w:b/>
          <w:bCs/>
          <w:color w:val="1B3A5C"/>
          <w:sz w:val="24"/>
          <w:szCs w:val="24"/>
        </w:rPr>
        <w:t xml:space="preserve">MY PHASE REFLECTIONS</w:t>
      </w:r>
    </w:p>
    <w:p>
      <w:pPr>
        <w:spacing w:before="140" w:after="60"/>
      </w:pPr>
      <w:r>
        <w:rPr>
          <w:rFonts w:ascii="Arial" w:cs="Arial" w:eastAsia="Arial" w:hAnsi="Arial"/>
          <w:b/>
          <w:bCs/>
          <w:color w:val="1B3A5C"/>
          <w:sz w:val="20"/>
          <w:szCs w:val="20"/>
        </w:rPr>
        <w:t xml:space="preserve">What were my three biggest insights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How have I changed since Week 1? (Be specific.)</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am I most proud of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19</w:t>
            </w:r>
          </w:p>
          <w:p>
            <w:pPr>
              <w:spacing w:before="0" w:after="40"/>
              <w:jc w:val="center"/>
            </w:pPr>
            <w:r>
              <w:rPr>
                <w:rFonts w:ascii="Arial" w:cs="Arial" w:eastAsia="Arial" w:hAnsi="Arial"/>
                <w:i/>
                <w:iCs/>
                <w:color w:val="AACCEE"/>
                <w:sz w:val="20"/>
                <w:szCs w:val="20"/>
              </w:rPr>
              <w:t xml:space="preserve">Phase 4: Integration, Embodiment &amp; Mastery</w:t>
            </w:r>
          </w:p>
          <w:p>
            <w:pPr>
              <w:spacing w:before="40" w:after="120"/>
              <w:jc w:val="center"/>
            </w:pPr>
            <w:r>
              <w:rPr>
                <w:rFonts w:ascii="Arial" w:cs="Arial" w:eastAsia="Arial" w:hAnsi="Arial"/>
                <w:b/>
                <w:bCs/>
                <w:color w:val="FFFFFF"/>
                <w:sz w:val="28"/>
                <w:szCs w:val="28"/>
              </w:rPr>
              <w:t xml:space="preserve">Truth and Discernment</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Living truthfully requires courage — and creates lasting success.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seek truth courageously. I trust my inner authority."</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19</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difference between absolute and relative truth?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does confirmation bias prevent you from seeing clearly?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a belief you currently hold that may not be based on evidence.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How will you practise truth-seeking this week in your media consumption?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truth about yourself have you been avoiding?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19</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20</w:t>
            </w:r>
          </w:p>
          <w:p>
            <w:pPr>
              <w:spacing w:before="0" w:after="40"/>
              <w:jc w:val="center"/>
            </w:pPr>
            <w:r>
              <w:rPr>
                <w:rFonts w:ascii="Arial" w:cs="Arial" w:eastAsia="Arial" w:hAnsi="Arial"/>
                <w:i/>
                <w:iCs/>
                <w:color w:val="AACCEE"/>
                <w:sz w:val="20"/>
                <w:szCs w:val="20"/>
              </w:rPr>
              <w:t xml:space="preserve">Phase 4: Integration, Embodiment &amp; Mastery</w:t>
            </w:r>
          </w:p>
          <w:p>
            <w:pPr>
              <w:spacing w:before="40" w:after="120"/>
              <w:jc w:val="center"/>
            </w:pPr>
            <w:r>
              <w:rPr>
                <w:rFonts w:ascii="Arial" w:cs="Arial" w:eastAsia="Arial" w:hAnsi="Arial"/>
                <w:b/>
                <w:bCs/>
                <w:color w:val="FFFFFF"/>
                <w:sz w:val="28"/>
                <w:szCs w:val="28"/>
              </w:rPr>
              <w:t xml:space="preserve">The Spirit of Things / Law of Vibration</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Everything vibrates — including your thoughts and emotions.</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consciously choose my vibrational frequency in every moment."</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20</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vibrational spectrum and where do you predominantly reside?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 your habitual emotions affect the people and circumstances around you?</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What practices will you use to raise your vibrational frequency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Describe a time you noticed your energy directly affecting an outcome.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does vibrational mastery differ from suppressing negative emotions?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20</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21</w:t>
            </w:r>
          </w:p>
          <w:p>
            <w:pPr>
              <w:spacing w:before="0" w:after="40"/>
              <w:jc w:val="center"/>
            </w:pPr>
            <w:r>
              <w:rPr>
                <w:rFonts w:ascii="Arial" w:cs="Arial" w:eastAsia="Arial" w:hAnsi="Arial"/>
                <w:i/>
                <w:iCs/>
                <w:color w:val="AACCEE"/>
                <w:sz w:val="20"/>
                <w:szCs w:val="20"/>
              </w:rPr>
              <w:t xml:space="preserve">Phase 4: Integration, Embodiment &amp; Mastery</w:t>
            </w:r>
          </w:p>
          <w:p>
            <w:pPr>
              <w:spacing w:before="40" w:after="120"/>
              <w:jc w:val="center"/>
            </w:pPr>
            <w:r>
              <w:rPr>
                <w:rFonts w:ascii="Arial" w:cs="Arial" w:eastAsia="Arial" w:hAnsi="Arial"/>
                <w:b/>
                <w:bCs/>
                <w:color w:val="FFFFFF"/>
                <w:sz w:val="28"/>
                <w:szCs w:val="28"/>
              </w:rPr>
              <w:t xml:space="preserve">Spiritual Illumination</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Integration is the final frontier — living all principles simultaneously.</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the light I have been seeking. I illuminate everything I touch."</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21</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does 'spiritual illumination' mean to you personally?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do you integrate all 24 principles into a single, lived reality?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Describe the difference between the person you were in Week 1 and who you are now.</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principles have become most natural and automatic for you?</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What remains your greatest area for growth?</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21</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22</w:t>
            </w:r>
          </w:p>
          <w:p>
            <w:pPr>
              <w:spacing w:before="0" w:after="40"/>
              <w:jc w:val="center"/>
            </w:pPr>
            <w:r>
              <w:rPr>
                <w:rFonts w:ascii="Arial" w:cs="Arial" w:eastAsia="Arial" w:hAnsi="Arial"/>
                <w:i/>
                <w:iCs/>
                <w:color w:val="AACCEE"/>
                <w:sz w:val="20"/>
                <w:szCs w:val="20"/>
              </w:rPr>
              <w:t xml:space="preserve">Phase 4: Integration, Embodiment &amp; Mastery</w:t>
            </w:r>
          </w:p>
          <w:p>
            <w:pPr>
              <w:spacing w:before="40" w:after="120"/>
              <w:jc w:val="center"/>
            </w:pPr>
            <w:r>
              <w:rPr>
                <w:rFonts w:ascii="Arial" w:cs="Arial" w:eastAsia="Arial" w:hAnsi="Arial"/>
                <w:b/>
                <w:bCs/>
                <w:color w:val="FFFFFF"/>
                <w:sz w:val="28"/>
                <w:szCs w:val="28"/>
              </w:rPr>
              <w:t xml:space="preserve">The Giving Consciousness</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What you give consistently, you become.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"My presence is a gift. I give freely of my time, wisdom, and love."</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22</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is the relationship between giving and receiving?</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is the most valuable thing you can give to others at this stage of your journey?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has your sense of purpose evolved over these 22 weeks?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Who in your life would benefit most from you sharing what you've learned?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will you carry the giving consciousness into every area of your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22</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23</w:t>
            </w:r>
          </w:p>
          <w:p>
            <w:pPr>
              <w:spacing w:before="0" w:after="40"/>
              <w:jc w:val="center"/>
            </w:pPr>
            <w:r>
              <w:rPr>
                <w:rFonts w:ascii="Arial" w:cs="Arial" w:eastAsia="Arial" w:hAnsi="Arial"/>
                <w:i/>
                <w:iCs/>
                <w:color w:val="AACCEE"/>
                <w:sz w:val="20"/>
                <w:szCs w:val="20"/>
              </w:rPr>
              <w:t xml:space="preserve">Phase 4: Integration, Embodiment &amp; Mastery</w:t>
            </w:r>
          </w:p>
          <w:p>
            <w:pPr>
              <w:spacing w:before="40" w:after="120"/>
              <w:jc w:val="center"/>
            </w:pPr>
            <w:r>
              <w:rPr>
                <w:rFonts w:ascii="Arial" w:cs="Arial" w:eastAsia="Arial" w:hAnsi="Arial"/>
                <w:b/>
                <w:bCs/>
                <w:color w:val="FFFFFF"/>
                <w:sz w:val="28"/>
                <w:szCs w:val="28"/>
              </w:rPr>
              <w:t xml:space="preserve">Service and Contribution</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The highest purpose of mastery is service.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serve the evolution of consciousness through my unique expression."</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23</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Why is service the highest expression of mastery?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What is your unique gift that the world needs right now?</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How will you teach or share these principles with at least one person?</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legacy are you building through your daily choices?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How does living in service change your experience of everyday challenges?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23</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B3A5C" w:val="clear"/>
            <w:tcMar>
              <w:top w:type="dxa" w:w="320"/>
              <w:left w:type="dxa" w:w="400"/>
              <w:bottom w:type="dxa" w:w="320"/>
              <w:right w:type="dxa" w:w="400"/>
            </w:tcMar>
          </w:tcPr>
          <w:p>
            <w:pPr>
              <w:spacing w:before="0" w:after="60"/>
              <w:jc w:val="center"/>
            </w:pPr>
            <w:r>
              <w:rPr>
                <w:rFonts w:ascii="Arial" w:cs="Arial" w:eastAsia="Arial" w:hAnsi="Arial"/>
                <w:b/>
                <w:bCs/>
                <w:color w:val="C9A84C"/>
                <w:sz w:val="36"/>
                <w:szCs w:val="36"/>
              </w:rPr>
              <w:t xml:space="preserve">WEEK 24</w:t>
            </w:r>
          </w:p>
          <w:p>
            <w:pPr>
              <w:spacing w:before="0" w:after="40"/>
              <w:jc w:val="center"/>
            </w:pPr>
            <w:r>
              <w:rPr>
                <w:rFonts w:ascii="Arial" w:cs="Arial" w:eastAsia="Arial" w:hAnsi="Arial"/>
                <w:i/>
                <w:iCs/>
                <w:color w:val="AACCEE"/>
                <w:sz w:val="20"/>
                <w:szCs w:val="20"/>
              </w:rPr>
              <w:t xml:space="preserve">Phase 4: Integration, Embodiment &amp; Mastery</w:t>
            </w:r>
          </w:p>
          <w:p>
            <w:pPr>
              <w:spacing w:before="40" w:after="120"/>
              <w:jc w:val="center"/>
            </w:pPr>
            <w:r>
              <w:rPr>
                <w:rFonts w:ascii="Arial" w:cs="Arial" w:eastAsia="Arial" w:hAnsi="Arial"/>
                <w:b/>
                <w:bCs/>
                <w:color w:val="FFFFFF"/>
                <w:sz w:val="28"/>
                <w:szCs w:val="28"/>
              </w:rPr>
              <w:t xml:space="preserve">The Master Key Revealed — YOU</w:t>
            </w:r>
          </w:p>
          <w:p>
            <w:pPr>
              <w:spacing w:before="60" w:after="20"/>
              <w:jc w:val="center"/>
            </w:pPr>
            <w:r>
              <w:rPr>
                <w:rFonts w:ascii="Arial" w:cs="Arial" w:eastAsia="Arial" w:hAnsi="Arial"/>
                <w:b/>
                <w:bCs/>
                <w:color w:val="C9A84C"/>
                <w:sz w:val="18"/>
                <w:szCs w:val="18"/>
              </w:rPr>
              <w:t xml:space="preserve">THIS WEEK'S THEME</w:t>
            </w:r>
          </w:p>
          <w:p>
            <w:pPr>
              <w:spacing w:before="0" w:after="100"/>
              <w:jc w:val="center"/>
            </w:pPr>
            <w:r>
              <w:rPr>
                <w:rFonts w:ascii="Arial" w:cs="Arial" w:eastAsia="Arial" w:hAnsi="Arial"/>
                <w:i/>
                <w:iCs/>
                <w:color w:val="DDEEEE"/>
                <w:sz w:val="20"/>
                <w:szCs w:val="20"/>
              </w:rPr>
              <w:t xml:space="preserve">The seeker and the sought are one.</w:t>
            </w:r>
          </w:p>
          <w:p>
            <w:pPr>
              <w:spacing w:before="100" w:after="20"/>
              <w:jc w:val="center"/>
            </w:pPr>
            <w:r>
              <w:rPr>
                <w:rFonts w:ascii="Arial" w:cs="Arial" w:eastAsia="Arial" w:hAnsi="Arial"/>
                <w:b/>
                <w:bCs/>
                <w:color w:val="C9A84C"/>
                <w:sz w:val="18"/>
                <w:szCs w:val="18"/>
              </w:rPr>
              <w:t xml:space="preserve">THIS WEEK'S AFFIRMATION</w:t>
            </w:r>
          </w:p>
          <w:p>
            <w:pPr>
              <w:spacing w:before="0" w:after="60"/>
              <w:jc w:val="center"/>
            </w:pPr>
            <w:r>
              <w:rPr>
                <w:rFonts w:ascii="Arial" w:cs="Arial" w:eastAsia="Arial" w:hAnsi="Arial"/>
                <w:i/>
                <w:iCs/>
                <w:color w:val="FFFFFF"/>
                <w:sz w:val="22"/>
                <w:szCs w:val="22"/>
              </w:rPr>
              <w:t xml:space="preserve">"I AM the Master Key. I am unlimited consciousness in expression."</w:t>
            </w:r>
          </w:p>
        </w:tc>
      </w:tr>
    </w:tbl>
    <w:p>
      <w:pPr>
        <w:spacing w:before="0" w:after="0"/>
      </w:pPr>
    </w:p>
    <w:p>
      <w:pPr>
        <w:spacing w:before="200" w:after="120"/>
        <w:jc w:val="left"/>
      </w:pPr>
      <w:r>
        <w:rPr>
          <w:rFonts w:ascii="Arial" w:cs="Arial" w:eastAsia="Arial" w:hAnsi="Arial"/>
          <w:b/>
          <w:bCs/>
          <w:color w:val="1B3A5C"/>
          <w:sz w:val="26"/>
          <w:szCs w:val="26"/>
        </w:rPr>
        <w:t xml:space="preserve">DAILY PRACTICE LOG</w:t>
      </w:r>
    </w:p>
    <w:p>
      <w:pPr>
        <w:spacing w:before="80" w:after="80"/>
      </w:pPr>
      <w:r>
        <w:rPr>
          <w:rFonts w:ascii="Arial" w:cs="Arial" w:eastAsia="Arial" w:hAnsi="Arial"/>
          <w:color w:val="555555"/>
          <w:sz w:val="20"/>
          <w:szCs w:val="20"/>
        </w:rPr>
        <w:t xml:space="preserve">Check each practice as you complete it. Use the notes column for insights.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1300"/>
        <w:gridCol w:w="1300"/>
        <w:gridCol w:w="1300"/>
        <w:gridCol w:w="2860"/>
      </w:tblGrid>
      <w:tr>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DAY</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STILLNESS</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AFFIRMATION</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VISUALISE</w:t>
            </w:r>
          </w:p>
        </w:tc>
        <w:tc>
          <w:tcPr>
            <w:tcW w:type="dxa" w:w="130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STUDY</w:t>
            </w:r>
          </w:p>
        </w:tc>
        <w:tc>
          <w:tcPr>
            <w:tcW w:type="dxa" w:w="2860"/>
            <w:tcBorders>
              <w:top w:val="single" w:color="C8D8E8" w:sz="1"/>
              <w:left w:val="single" w:color="C8D8E8" w:sz="1"/>
              <w:bottom w:val="single" w:color="C8D8E8" w:sz="1"/>
              <w:right w:val="single" w:color="C8D8E8" w:sz="1"/>
            </w:tcBorders>
            <w:shd w:fill="1B3A5C" w:val="clear"/>
            <w:tcMar>
              <w:top w:type="dxa" w:w="80"/>
              <w:left w:type="dxa" w:w="100"/>
              <w:bottom w:type="dxa" w:w="80"/>
              <w:right w:type="dxa" w:w="100"/>
            </w:tcMar>
          </w:tcPr>
          <w:p>
            <w:pPr>
              <w:jc w:val="center"/>
            </w:pPr>
            <w:r>
              <w:rPr>
                <w:rFonts w:ascii="Arial" w:cs="Arial" w:eastAsia="Arial" w:hAnsi="Arial"/>
                <w:b/>
                <w:bCs/>
                <w:color w:val="FFFFFF"/>
                <w:sz w:val="18"/>
                <w:szCs w:val="18"/>
              </w:rPr>
              <w:t xml:space="preserve">NOTES</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MONDAY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TUESDAY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WEDNESDAY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THURSDAY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FRIDAY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r>
              <w:rPr>
                <w:rFonts w:ascii="Arial" w:cs="Arial" w:eastAsia="Arial" w:hAnsi="Arial"/>
                <w:b/>
                <w:bCs/>
                <w:color w:val="1B3A5C"/>
                <w:sz w:val="18"/>
                <w:szCs w:val="18"/>
              </w:rPr>
              <w:t xml:space="preserve">SATURDAY</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FFFFF" w:val="clear"/>
            <w:tcMar>
              <w:top w:type="dxa" w:w="80"/>
              <w:left w:type="dxa" w:w="100"/>
              <w:bottom w:type="dxa" w:w="80"/>
              <w:right w:type="dxa" w:w="100"/>
            </w:tcMar>
          </w:tcPr>
          <w:p>
            <w:pPr>
              <w:pBdr>
                <w:bottom w:val="single" w:color="CCCCCC" w:sz="1"/>
              </w:pBdr>
              <w:spacing w:before="0" w:after="0"/>
            </w:pPr>
            <w:r>
              <w:rPr>
                <w:sz w:val="26"/>
                <w:szCs w:val="26"/>
              </w:rPr>
              <w:t xml:space="preserve"> </w:t>
            </w:r>
          </w:p>
        </w:tc>
      </w:tr>
      <w:tr>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r>
              <w:rPr>
                <w:rFonts w:ascii="Arial" w:cs="Arial" w:eastAsia="Arial" w:hAnsi="Arial"/>
                <w:b/>
                <w:bCs/>
                <w:color w:val="1B3A5C"/>
                <w:sz w:val="18"/>
                <w:szCs w:val="18"/>
              </w:rPr>
              <w:t xml:space="preserve">SUNDAY</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130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jc w:val="center"/>
            </w:pPr>
            <w:r>
              <w:rPr>
                <w:rFonts w:ascii="Arial" w:cs="Arial" w:eastAsia="Arial" w:hAnsi="Arial"/>
                <w:color w:val="1A6B6B"/>
                <w:sz w:val="22"/>
                <w:szCs w:val="22"/>
              </w:rPr>
              <w:t xml:space="preserve">☐</w:t>
            </w:r>
          </w:p>
        </w:tc>
        <w:tc>
          <w:tcPr>
            <w:tcW w:type="dxa" w:w="2860"/>
            <w:tcBorders>
              <w:top w:val="single" w:color="C8D8E8" w:sz="1"/>
              <w:left w:val="single" w:color="C8D8E8" w:sz="1"/>
              <w:bottom w:val="single" w:color="C8D8E8" w:sz="1"/>
              <w:right w:val="single" w:color="C8D8E8" w:sz="1"/>
            </w:tcBorders>
            <w:shd w:fill="F0F4F9" w:val="clear"/>
            <w:tcMar>
              <w:top w:type="dxa" w:w="80"/>
              <w:left w:type="dxa" w:w="100"/>
              <w:bottom w:type="dxa" w:w="80"/>
              <w:right w:type="dxa" w:w="100"/>
            </w:tcMar>
          </w:tcPr>
          <w:p>
            <w:pPr>
              <w:pBdr>
                <w:bottom w:val="single" w:color="CCCCCC" w:sz="1"/>
              </w:pBdr>
              <w:spacing w:before="0" w:after="0"/>
            </w:pPr>
            <w:r>
              <w:rPr>
                <w:sz w:val="26"/>
                <w:szCs w:val="26"/>
              </w:rPr>
              <w:t xml:space="preserve"> </w:t>
            </w:r>
          </w:p>
        </w:tc>
      </w:tr>
    </w:tbl>
    <w:p>
      <w:r>
        <w:br w:type="page"/>
      </w:r>
    </w:p>
    <w:p>
      <w:pPr>
        <w:spacing w:before="0" w:after="0"/>
      </w:pPr>
    </w:p>
    <w:p>
      <w:pPr>
        <w:spacing w:before="200" w:after="120"/>
        <w:jc w:val="left"/>
      </w:pPr>
      <w:r>
        <w:rPr>
          <w:rFonts w:ascii="Arial" w:cs="Arial" w:eastAsia="Arial" w:hAnsi="Arial"/>
          <w:b/>
          <w:bCs/>
          <w:color w:val="1B3A5C"/>
          <w:sz w:val="26"/>
          <w:szCs w:val="26"/>
        </w:rPr>
        <w:t xml:space="preserve">STUDY QUESTIONS — WEEK 24</w:t>
      </w:r>
    </w:p>
    <w:p>
      <w:pPr>
        <w:spacing w:before="80" w:after="80"/>
      </w:pPr>
      <w:r>
        <w:rPr>
          <w:rFonts w:ascii="Arial" w:cs="Arial" w:eastAsia="Arial" w:hAnsi="Arial"/>
          <w:color w:val="555555"/>
          <w:sz w:val="20"/>
          <w:szCs w:val="20"/>
        </w:rPr>
        <w:t xml:space="preserve">Write your own answers before consulting the course text. There are no wrong answers — only your honest reflection.</w:t>
      </w:r>
    </w:p>
    <w:p>
      <w:pPr>
        <w:spacing w:before="0" w:after="0"/>
      </w:pPr>
    </w:p>
    <w:p>
      <w:pPr>
        <w:spacing w:before="120" w:after="40"/>
      </w:pPr>
      <w:r>
        <w:rPr>
          <w:rFonts w:ascii="Arial" w:cs="Arial" w:eastAsia="Arial" w:hAnsi="Arial"/>
          <w:b/>
          <w:bCs/>
          <w:color w:val="1B3A5C"/>
          <w:sz w:val="21"/>
          <w:szCs w:val="21"/>
        </w:rPr>
        <w:t xml:space="preserve">1. What does it mean that YOU are the Master Key?</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2. How has your identity shifted across these 24 weeks?</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3. What does 'unlimited consciousness' mean to you now vs. when you started?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4. What is your commitment to this practice going forward?</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20" w:after="40"/>
      </w:pPr>
      <w:r>
        <w:rPr>
          <w:rFonts w:ascii="Arial" w:cs="Arial" w:eastAsia="Arial" w:hAnsi="Arial"/>
          <w:b/>
          <w:bCs/>
          <w:color w:val="1B3A5C"/>
          <w:sz w:val="21"/>
          <w:szCs w:val="21"/>
        </w:rPr>
        <w:t xml:space="preserve">5. Write a letter to your Week 1 self. What do they need to know?</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0" w:after="0"/>
      </w:pPr>
    </w:p>
    <w:p>
      <w:pPr>
        <w:spacing w:before="200" w:after="120"/>
        <w:jc w:val="left"/>
      </w:pPr>
      <w:r>
        <w:rPr>
          <w:rFonts w:ascii="Arial" w:cs="Arial" w:eastAsia="Arial" w:hAnsi="Arial"/>
          <w:b/>
          <w:bCs/>
          <w:color w:val="1B3A5C"/>
          <w:sz w:val="26"/>
          <w:szCs w:val="26"/>
        </w:rPr>
        <w:t xml:space="preserve">WEEKLY REFLECTION — WEEK 24</w:t>
      </w:r>
    </w:p>
    <w:p>
      <w:pPr>
        <w:spacing w:before="60" w:after="60"/>
      </w:pPr>
      <w:r>
        <w:rPr>
          <w:rFonts w:ascii="Arial" w:cs="Arial" w:eastAsia="Arial" w:hAnsi="Arial"/>
          <w:i/>
          <w:iCs/>
          <w:color w:val="555555"/>
          <w:sz w:val="21"/>
          <w:szCs w:val="21"/>
        </w:rPr>
        <w:t xml:space="preserve">Take 10–15 minutes to answer these questions honestly. This is your private record of transformation.</w:t>
      </w:r>
    </w:p>
    <w:p>
      <w:pPr>
        <w:spacing w:before="0" w:after="0"/>
      </w:pPr>
    </w:p>
    <w:p>
      <w:pPr>
        <w:spacing w:before="140" w:after="60"/>
      </w:pPr>
      <w:r>
        <w:rPr>
          <w:rFonts w:ascii="Arial" w:cs="Arial" w:eastAsia="Arial" w:hAnsi="Arial"/>
          <w:b/>
          <w:bCs/>
          <w:color w:val="1B3A5C"/>
          <w:sz w:val="20"/>
          <w:szCs w:val="20"/>
        </w:rPr>
        <w:t xml:space="preserve">What was the most significant insight or shift I experienced this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Which practice felt most natural? Which felt most difficult?</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evidence did I notice of these principles working in my outer life?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will I carry into next week?</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0" w:after="0"/>
      </w:pPr>
    </w:p>
    <w:p>
      <w:pPr>
        <w:spacing w:before="120" w:after="80"/>
      </w:pPr>
      <w:r>
        <w:rPr>
          <w:rFonts w:ascii="Arial" w:cs="Arial" w:eastAsia="Arial" w:hAnsi="Arial"/>
          <w:b/>
          <w:bCs/>
          <w:color w:val="1B3A5C"/>
          <w:sz w:val="21"/>
          <w:szCs w:val="21"/>
        </w:rPr>
        <w:t xml:space="preserve">SUCCESS MARKERS — check those you've reached:</w:t>
      </w:r>
    </w:p>
    <w:p>
      <w:pPr>
        <w:spacing w:before="80" w:after="80"/>
      </w:pPr>
      <w:r>
        <w:rPr>
          <w:rFonts w:ascii="Arial" w:cs="Arial" w:eastAsia="Arial" w:hAnsi="Arial"/>
          <w:color w:val="555555"/>
          <w:sz w:val="20"/>
          <w:szCs w:val="20"/>
        </w:rPr>
        <w:t xml:space="preserve">Refer to this week's Success Markers in the main course text.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D8E8" w:sz="1"/>
              <w:left w:val="single" w:color="C8D8E8" w:sz="1"/>
              <w:bottom w:val="single" w:color="C8D8E8" w:sz="1"/>
              <w:right w:val="single" w:color="C8D8E8" w:sz="1"/>
            </w:tcBorders>
            <w:shd w:fill="1A6B6B" w:val="clear"/>
            <w:tcMar>
              <w:top w:type="dxa" w:w="400"/>
              <w:left w:type="dxa" w:w="480"/>
              <w:bottom w:type="dxa" w:w="400"/>
              <w:right w:type="dxa" w:w="480"/>
            </w:tcMar>
          </w:tcPr>
          <w:p>
            <w:pPr>
              <w:spacing w:before="0" w:after="60"/>
              <w:jc w:val="center"/>
            </w:pPr>
            <w:r>
              <w:rPr>
                <w:rFonts w:ascii="Arial" w:cs="Arial" w:eastAsia="Arial" w:hAnsi="Arial"/>
                <w:b/>
                <w:bCs/>
                <w:color w:val="C9A84C"/>
                <w:sz w:val="40"/>
                <w:szCs w:val="40"/>
              </w:rPr>
              <w:t xml:space="preserve">🏆 PHASE 4 COMPLETE</w:t>
            </w:r>
          </w:p>
          <w:p>
            <w:pPr>
              <w:spacing w:before="0" w:after="40"/>
              <w:jc w:val="center"/>
            </w:pPr>
            <w:r>
              <w:rPr>
                <w:rFonts w:ascii="Arial" w:cs="Arial" w:eastAsia="Arial" w:hAnsi="Arial"/>
                <w:i/>
                <w:iCs/>
                <w:color w:val="AADDCC"/>
                <w:sz w:val="22"/>
                <w:szCs w:val="22"/>
              </w:rPr>
              <w:t xml:space="preserve">Weeks 19–24  •  Integration, Embodiment &amp; Mastery</w:t>
            </w:r>
          </w:p>
          <w:p>
            <w:pPr>
              <w:spacing w:before="80" w:after="80"/>
              <w:jc w:val="center"/>
            </w:pPr>
            <w:r>
              <w:rPr>
                <w:rFonts w:ascii="Arial" w:cs="Arial" w:eastAsia="Arial" w:hAnsi="Arial"/>
                <w:i/>
                <w:iCs/>
                <w:color w:val="FFFFFF"/>
                <w:sz w:val="24"/>
                <w:szCs w:val="24"/>
              </w:rPr>
              <w:t xml:space="preserve">You have integrated, embodied, and become. You are the Master Key.</w:t>
            </w:r>
          </w:p>
          <w:p>
            <w:pPr>
              <w:spacing w:before="120" w:after="0"/>
              <w:jc w:val="center"/>
            </w:pPr>
            <w:r>
              <w:rPr>
                <w:rFonts w:ascii="Arial" w:cs="Arial" w:eastAsia="Arial" w:hAnsi="Arial"/>
                <w:i/>
                <w:iCs/>
                <w:color w:val="C9A84C"/>
                <w:sz w:val="22"/>
                <w:szCs w:val="22"/>
              </w:rPr>
              <w:t xml:space="preserve">"I AM the Master Key. I live these principles fully, freely, and joyfully."</w:t>
            </w:r>
          </w:p>
        </w:tc>
      </w:tr>
    </w:tbl>
    <w:p>
      <w:pPr>
        <w:spacing w:before="0" w:after="0"/>
      </w:pPr>
    </w:p>
    <w:p>
      <w:pPr>
        <w:spacing w:before="0" w:after="0"/>
      </w:pPr>
    </w:p>
    <w:p>
      <w:pPr>
        <w:spacing w:before="200" w:after="120"/>
        <w:jc w:val="left"/>
      </w:pPr>
      <w:r>
        <w:rPr>
          <w:rFonts w:ascii="Arial" w:cs="Arial" w:eastAsia="Arial" w:hAnsi="Arial"/>
          <w:b/>
          <w:bCs/>
          <w:color w:val="1B3A5C"/>
          <w:sz w:val="24"/>
          <w:szCs w:val="24"/>
        </w:rPr>
        <w:t xml:space="preserve">MY PHASE REFLECTIONS</w:t>
      </w:r>
    </w:p>
    <w:p>
      <w:pPr>
        <w:spacing w:before="140" w:after="60"/>
      </w:pPr>
      <w:r>
        <w:rPr>
          <w:rFonts w:ascii="Arial" w:cs="Arial" w:eastAsia="Arial" w:hAnsi="Arial"/>
          <w:b/>
          <w:bCs/>
          <w:color w:val="1B3A5C"/>
          <w:sz w:val="20"/>
          <w:szCs w:val="20"/>
        </w:rPr>
        <w:t xml:space="preserve">What were my three biggest insights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How have I changed since Week 1? (Be specific.)</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spacing w:before="140" w:after="60"/>
      </w:pPr>
      <w:r>
        <w:rPr>
          <w:rFonts w:ascii="Arial" w:cs="Arial" w:eastAsia="Arial" w:hAnsi="Arial"/>
          <w:b/>
          <w:bCs/>
          <w:color w:val="1B3A5C"/>
          <w:sz w:val="20"/>
          <w:szCs w:val="20"/>
        </w:rPr>
        <w:t xml:space="preserve">What am I most proud of from this phase?</w:t>
      </w: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pPr>
        <w:pBdr>
          <w:bottom w:val="single" w:color="CCCCCC" w:sz="2" w:space="1"/>
        </w:pBdr>
        <w:spacing w:before="0" w:after="0"/>
      </w:pPr>
      <w:r>
        <w:rPr>
          <w:rFonts w:ascii="Arial" w:cs="Arial" w:eastAsia="Arial" w:hAnsi="Arial"/>
          <w:sz w:val="28"/>
          <w:szCs w:val="28"/>
        </w:rPr>
        <w:t xml:space="preserve"> </w:t>
      </w:r>
    </w:p>
    <w:p>
      <w:pPr>
        <w:spacing w:before="0" w:after="160"/>
      </w:pPr>
    </w:p>
    <w:p>
      <w:r>
        <w:br w:type="page"/>
      </w:r>
    </w:p>
    <w:p>
      <w:pPr>
        <w:spacing w:before="200" w:after="120"/>
        <w:jc w:val="left"/>
      </w:pPr>
      <w:r>
        <w:rPr>
          <w:rFonts w:ascii="Arial" w:cs="Arial" w:eastAsia="Arial" w:hAnsi="Arial"/>
          <w:b/>
          <w:bCs/>
          <w:color w:val="1B3A5C"/>
          <w:sz w:val="28"/>
          <w:szCs w:val="28"/>
        </w:rPr>
        <w:t xml:space="preserve">APPENDIX A: STUDY QUESTION GUIDE</w:t>
      </w:r>
    </w:p>
    <w:p>
      <w:pPr>
        <w:pBdr>
          <w:bottom w:val="single" w:color="C8D8E8" w:sz="3" w:space="1"/>
        </w:pBdr>
        <w:spacing w:before="200" w:after="200"/>
      </w:pPr>
    </w:p>
    <w:p>
      <w:pPr>
        <w:spacing w:before="80" w:after="80"/>
      </w:pPr>
      <w:r>
        <w:rPr>
          <w:rFonts w:ascii="Arial" w:cs="Arial" w:eastAsia="Arial" w:hAnsi="Arial"/>
          <w:color w:val="333333"/>
          <w:sz w:val="21"/>
          <w:szCs w:val="21"/>
        </w:rPr>
        <w:t xml:space="preserve">Model answers to all Study Questions can be found in the corresponding sections of the main course text. For each question, look for the numbered principle or section that most directly addresses it.</w:t>
      </w:r>
    </w:p>
    <w:p>
      <w:pPr>
        <w:spacing w:before="0" w:after="0"/>
      </w:pPr>
    </w:p>
    <w:p>
      <w:pPr>
        <w:spacing w:before="80" w:after="80"/>
      </w:pPr>
      <w:r>
        <w:rPr>
          <w:rFonts w:ascii="Arial" w:cs="Arial" w:eastAsia="Arial" w:hAnsi="Arial"/>
          <w:color w:val="333333"/>
          <w:sz w:val="21"/>
          <w:szCs w:val="21"/>
        </w:rPr>
        <w:t xml:space="preserve">As a guide, here is how to locate answers: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Week 1 Q1–10: Main course text, Week 1, section 'Study Questions for Part 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il"/>
              <w:left w:val="nil"/>
              <w:bottom w:val="nil"/>
              <w:right w:val="nil"/>
            </w:tcBorders>
            <w:tcMar>
              <w:top w:type="dxa" w:w="60"/>
              <w:left w:type="dxa" w:w="0"/>
              <w:bottom w:type="dxa" w:w="60"/>
              <w:right w:type="dxa" w:w="0"/>
            </w:tcMar>
          </w:tcPr>
          <w:p>
            <w:pPr>
              <w:jc w:val="center"/>
            </w:pPr>
            <w:r>
              <w:rPr>
                <w:rFonts w:ascii="Arial" w:cs="Arial" w:eastAsia="Arial" w:hAnsi="Arial"/>
                <w:color w:val="1B3A5C"/>
                <w:sz w:val="24"/>
                <w:szCs w:val="24"/>
              </w:rPr>
              <w:t xml:space="preserve">☐</w:t>
            </w:r>
          </w:p>
        </w:tc>
        <w:tc>
          <w:tcPr>
            <w:tcW w:type="dxa" w:w="8960"/>
            <w:tcBorders>
              <w:top w:val="nil"/>
              <w:left w:val="nil"/>
              <w:bottom w:val="nil"/>
              <w:right w:val="nil"/>
            </w:tcBorders>
            <w:tcMar>
              <w:top w:type="dxa" w:w="60"/>
              <w:left w:type="dxa" w:w="100"/>
              <w:bottom w:type="dxa" w:w="60"/>
              <w:right w:type="dxa" w:w="0"/>
            </w:tcMar>
          </w:tcPr>
          <w:p>
            <w:r>
              <w:rPr>
                <w:rFonts w:ascii="Arial" w:cs="Arial" w:eastAsia="Arial" w:hAnsi="Arial"/>
                <w:color w:val="333333"/>
                <w:sz w:val="21"/>
                <w:szCs w:val="21"/>
              </w:rPr>
              <w:t xml:space="preserve">Weeks 2–24: Follow the same pattern — each week's course text contains model answers after the main content</w:t>
            </w:r>
          </w:p>
        </w:tc>
      </w:tr>
    </w:tbl>
    <w:p>
      <w:pPr>
        <w:spacing w:before="0" w:after="0"/>
      </w:pPr>
    </w:p>
    <w:p>
      <w:pPr>
        <w:spacing w:before="60" w:after="60"/>
      </w:pPr>
      <w:r>
        <w:rPr>
          <w:rFonts w:ascii="Arial" w:cs="Arial" w:eastAsia="Arial" w:hAnsi="Arial"/>
          <w:i/>
          <w:iCs/>
          <w:color w:val="555555"/>
          <w:sz w:val="21"/>
          <w:szCs w:val="21"/>
        </w:rPr>
        <w:t xml:space="preserve">Remember: Your personal answer — even if imperfect — is more valuable than the model answer. The process of formulating your own answer is the learning.</w:t>
      </w:r>
    </w:p>
    <w:p>
      <w:r>
        <w:br w:type="page"/>
      </w:r>
    </w:p>
    <w:p>
      <w:pPr>
        <w:spacing w:before="200" w:after="120"/>
        <w:jc w:val="left"/>
      </w:pPr>
      <w:r>
        <w:rPr>
          <w:rFonts w:ascii="Arial" w:cs="Arial" w:eastAsia="Arial" w:hAnsi="Arial"/>
          <w:b/>
          <w:bCs/>
          <w:color w:val="1B3A5C"/>
          <w:sz w:val="28"/>
          <w:szCs w:val="28"/>
        </w:rPr>
        <w:t xml:space="preserve">APPENDIX B: WEEKLY AFFIRMATIONS</w:t>
      </w:r>
    </w:p>
    <w:p>
      <w:pPr>
        <w:pBdr>
          <w:bottom w:val="single" w:color="C8D8E8" w:sz="3" w:space="1"/>
        </w:pBdr>
        <w:spacing w:before="200" w:after="200"/>
      </w:pPr>
    </w:p>
    <w:p>
      <w:pPr>
        <w:spacing w:before="80" w:after="80"/>
      </w:pPr>
      <w:r>
        <w:rPr>
          <w:rFonts w:ascii="Arial" w:cs="Arial" w:eastAsia="Arial" w:hAnsi="Arial"/>
          <w:color w:val="333333"/>
          <w:sz w:val="21"/>
          <w:szCs w:val="21"/>
        </w:rPr>
        <w:t xml:space="preserve">Write each week's affirmation below 10 times on the day you begin that week. Return to it whenever your resolve wavers.</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w:t>
            </w:r>
          </w:p>
          <w:p>
            <w:pPr>
              <w:spacing w:before="0" w:after="0"/>
            </w:pPr>
            <w:r>
              <w:rPr>
                <w:rFonts w:ascii="Arial" w:cs="Arial" w:eastAsia="Arial" w:hAnsi="Arial"/>
                <w:i/>
                <w:iCs/>
                <w:color w:val="555555"/>
                <w:sz w:val="17"/>
                <w:szCs w:val="17"/>
              </w:rPr>
              <w:t xml:space="preserve">"I am still, centred, and fully in command of my mind and body."</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2</w:t>
            </w:r>
          </w:p>
          <w:p>
            <w:pPr>
              <w:spacing w:before="0" w:after="0"/>
            </w:pPr>
            <w:r>
              <w:rPr>
                <w:rFonts w:ascii="Arial" w:cs="Arial" w:eastAsia="Arial" w:hAnsi="Arial"/>
                <w:i/>
                <w:iCs/>
                <w:color w:val="555555"/>
                <w:sz w:val="17"/>
                <w:szCs w:val="17"/>
              </w:rPr>
              <w:t xml:space="preserve">"I am the master of my thoughts. I choose what I focus on."</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3</w:t>
            </w:r>
          </w:p>
          <w:p>
            <w:pPr>
              <w:spacing w:before="0" w:after="0"/>
            </w:pPr>
            <w:r>
              <w:rPr>
                <w:rFonts w:ascii="Arial" w:cs="Arial" w:eastAsia="Arial" w:hAnsi="Arial"/>
                <w:i/>
                <w:iCs/>
                <w:color w:val="555555"/>
                <w:sz w:val="17"/>
                <w:szCs w:val="17"/>
              </w:rPr>
              <w:t xml:space="preserve">"I am a channel of universal energy. Vitality and power flow freely through me."</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4</w:t>
            </w:r>
          </w:p>
          <w:p>
            <w:pPr>
              <w:spacing w:before="0" w:after="0"/>
            </w:pPr>
            <w:r>
              <w:rPr>
                <w:rFonts w:ascii="Arial" w:cs="Arial" w:eastAsia="Arial" w:hAnsi="Arial"/>
                <w:i/>
                <w:iCs/>
                <w:color w:val="555555"/>
                <w:sz w:val="17"/>
                <w:szCs w:val="17"/>
              </w:rPr>
              <w:t xml:space="preserve">"I am not my thoughts. I am the awareness that observes them."</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5</w:t>
            </w:r>
          </w:p>
          <w:p>
            <w:pPr>
              <w:spacing w:before="0" w:after="0"/>
            </w:pPr>
            <w:r>
              <w:rPr>
                <w:rFonts w:ascii="Arial" w:cs="Arial" w:eastAsia="Arial" w:hAnsi="Arial"/>
                <w:i/>
                <w:iCs/>
                <w:color w:val="555555"/>
                <w:sz w:val="17"/>
                <w:szCs w:val="17"/>
              </w:rPr>
              <w:t xml:space="preserve">"My subconscious mind is now programmed with harmony, abundance, and health."</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6</w:t>
            </w:r>
          </w:p>
          <w:p>
            <w:pPr>
              <w:spacing w:before="0" w:after="0"/>
            </w:pPr>
            <w:r>
              <w:rPr>
                <w:rFonts w:ascii="Arial" w:cs="Arial" w:eastAsia="Arial" w:hAnsi="Arial"/>
                <w:i/>
                <w:iCs/>
                <w:color w:val="555555"/>
                <w:sz w:val="17"/>
                <w:szCs w:val="17"/>
              </w:rPr>
              <w:t xml:space="preserve">"I harvest the seeds I have planted. I trust the process of growth."</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7</w:t>
            </w:r>
          </w:p>
          <w:p>
            <w:pPr>
              <w:spacing w:before="0" w:after="0"/>
            </w:pPr>
            <w:r>
              <w:rPr>
                <w:rFonts w:ascii="Arial" w:cs="Arial" w:eastAsia="Arial" w:hAnsi="Arial"/>
                <w:i/>
                <w:iCs/>
                <w:color w:val="555555"/>
                <w:sz w:val="17"/>
                <w:szCs w:val="17"/>
              </w:rPr>
              <w:t xml:space="preserve">"I see my ideal life clearly and vividly. It is already done."</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8</w:t>
            </w:r>
          </w:p>
          <w:p>
            <w:pPr>
              <w:spacing w:before="0" w:after="0"/>
            </w:pPr>
            <w:r>
              <w:rPr>
                <w:rFonts w:ascii="Arial" w:cs="Arial" w:eastAsia="Arial" w:hAnsi="Arial"/>
                <w:i/>
                <w:iCs/>
                <w:color w:val="555555"/>
                <w:sz w:val="17"/>
                <w:szCs w:val="17"/>
              </w:rPr>
              <w:t xml:space="preserve">"I embody my ideal. I think, feel, and act as my highest self."</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9</w:t>
            </w:r>
          </w:p>
          <w:p>
            <w:pPr>
              <w:spacing w:before="0" w:after="0"/>
            </w:pPr>
            <w:r>
              <w:rPr>
                <w:rFonts w:ascii="Arial" w:cs="Arial" w:eastAsia="Arial" w:hAnsi="Arial"/>
                <w:i/>
                <w:iCs/>
                <w:color w:val="555555"/>
                <w:sz w:val="17"/>
                <w:szCs w:val="17"/>
              </w:rPr>
              <w:t xml:space="preserve">"I am a magnet for the people, opportunities, and resources I need."</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10</w:t>
            </w:r>
          </w:p>
          <w:p>
            <w:pPr>
              <w:spacing w:before="0" w:after="0"/>
            </w:pPr>
            <w:r>
              <w:rPr>
                <w:rFonts w:ascii="Arial" w:cs="Arial" w:eastAsia="Arial" w:hAnsi="Arial"/>
                <w:i/>
                <w:iCs/>
                <w:color w:val="555555"/>
                <w:sz w:val="17"/>
                <w:szCs w:val="17"/>
              </w:rPr>
              <w:t xml:space="preserve">"Abundance is my natural state. I give freely and receive abundantly."</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11</w:t>
            </w:r>
          </w:p>
          <w:p>
            <w:pPr>
              <w:spacing w:before="0" w:after="0"/>
            </w:pPr>
            <w:r>
              <w:rPr>
                <w:rFonts w:ascii="Arial" w:cs="Arial" w:eastAsia="Arial" w:hAnsi="Arial"/>
                <w:i/>
                <w:iCs/>
                <w:color w:val="555555"/>
                <w:sz w:val="17"/>
                <w:szCs w:val="17"/>
              </w:rPr>
              <w:t xml:space="preserve">"I build evidence-based faith through systematic observation and testing."</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12</w:t>
            </w:r>
          </w:p>
          <w:p>
            <w:pPr>
              <w:spacing w:before="0" w:after="0"/>
            </w:pPr>
            <w:r>
              <w:rPr>
                <w:rFonts w:ascii="Arial" w:cs="Arial" w:eastAsia="Arial" w:hAnsi="Arial"/>
                <w:i/>
                <w:iCs/>
                <w:color w:val="555555"/>
                <w:sz w:val="17"/>
                <w:szCs w:val="17"/>
              </w:rPr>
              <w:t xml:space="preserve">"Every thought I choose is a creative act. I choose wisely and powerfully."</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13</w:t>
            </w:r>
          </w:p>
          <w:p>
            <w:pPr>
              <w:spacing w:before="0" w:after="0"/>
            </w:pPr>
            <w:r>
              <w:rPr>
                <w:rFonts w:ascii="Arial" w:cs="Arial" w:eastAsia="Arial" w:hAnsi="Arial"/>
                <w:i/>
                <w:iCs/>
                <w:color w:val="555555"/>
                <w:sz w:val="17"/>
                <w:szCs w:val="17"/>
              </w:rPr>
              <w:t xml:space="preserve">"I investigate reality with precision, courage, and an open mind."</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14</w:t>
            </w:r>
          </w:p>
          <w:p>
            <w:pPr>
              <w:spacing w:before="0" w:after="0"/>
            </w:pPr>
            <w:r>
              <w:rPr>
                <w:rFonts w:ascii="Arial" w:cs="Arial" w:eastAsia="Arial" w:hAnsi="Arial"/>
                <w:i/>
                <w:iCs/>
                <w:color w:val="555555"/>
                <w:sz w:val="17"/>
                <w:szCs w:val="17"/>
              </w:rPr>
              <w:t xml:space="preserve">"I am one with Universal Intelligence. Infinite wisdom flows through me."</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15</w:t>
            </w:r>
          </w:p>
          <w:p>
            <w:pPr>
              <w:spacing w:before="0" w:after="0"/>
            </w:pPr>
            <w:r>
              <w:rPr>
                <w:rFonts w:ascii="Arial" w:cs="Arial" w:eastAsia="Arial" w:hAnsi="Arial"/>
                <w:i/>
                <w:iCs/>
                <w:color w:val="555555"/>
                <w:sz w:val="17"/>
                <w:szCs w:val="17"/>
              </w:rPr>
              <w:t xml:space="preserve">"I am in continuous, joyful evolution. Growth is my natural state."</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16</w:t>
            </w:r>
          </w:p>
          <w:p>
            <w:pPr>
              <w:spacing w:before="0" w:after="0"/>
            </w:pPr>
            <w:r>
              <w:rPr>
                <w:rFonts w:ascii="Arial" w:cs="Arial" w:eastAsia="Arial" w:hAnsi="Arial"/>
                <w:i/>
                <w:iCs/>
                <w:color w:val="555555"/>
                <w:sz w:val="17"/>
                <w:szCs w:val="17"/>
              </w:rPr>
              <w:t xml:space="preserve">"I create value for others and wealth naturally flows to me."</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17</w:t>
            </w:r>
          </w:p>
          <w:p>
            <w:pPr>
              <w:spacing w:before="0" w:after="0"/>
            </w:pPr>
            <w:r>
              <w:rPr>
                <w:rFonts w:ascii="Arial" w:cs="Arial" w:eastAsia="Arial" w:hAnsi="Arial"/>
                <w:i/>
                <w:iCs/>
                <w:color w:val="555555"/>
                <w:sz w:val="17"/>
                <w:szCs w:val="17"/>
              </w:rPr>
              <w:t xml:space="preserve">"My concentrated attention is a powerful creative force. I focus completely."</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18</w:t>
            </w:r>
          </w:p>
          <w:p>
            <w:pPr>
              <w:spacing w:before="0" w:after="0"/>
            </w:pPr>
            <w:r>
              <w:rPr>
                <w:rFonts w:ascii="Arial" w:cs="Arial" w:eastAsia="Arial" w:hAnsi="Arial"/>
                <w:i/>
                <w:iCs/>
                <w:color w:val="555555"/>
                <w:sz w:val="17"/>
                <w:szCs w:val="17"/>
              </w:rPr>
              <w:t xml:space="preserve">"I release attachment to outcomes while maintaining clear vision and inspired action."</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19</w:t>
            </w:r>
          </w:p>
          <w:p>
            <w:pPr>
              <w:spacing w:before="0" w:after="0"/>
            </w:pPr>
            <w:r>
              <w:rPr>
                <w:rFonts w:ascii="Arial" w:cs="Arial" w:eastAsia="Arial" w:hAnsi="Arial"/>
                <w:i/>
                <w:iCs/>
                <w:color w:val="555555"/>
                <w:sz w:val="17"/>
                <w:szCs w:val="17"/>
              </w:rPr>
              <w:t xml:space="preserve">"I seek truth courageously. I trust my inner authority."</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20</w:t>
            </w:r>
          </w:p>
          <w:p>
            <w:pPr>
              <w:spacing w:before="0" w:after="0"/>
            </w:pPr>
            <w:r>
              <w:rPr>
                <w:rFonts w:ascii="Arial" w:cs="Arial" w:eastAsia="Arial" w:hAnsi="Arial"/>
                <w:i/>
                <w:iCs/>
                <w:color w:val="555555"/>
                <w:sz w:val="17"/>
                <w:szCs w:val="17"/>
              </w:rPr>
              <w:t xml:space="preserve">"I consciously choose my vibrational frequency in every moment."</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21</w:t>
            </w:r>
          </w:p>
          <w:p>
            <w:pPr>
              <w:spacing w:before="0" w:after="0"/>
            </w:pPr>
            <w:r>
              <w:rPr>
                <w:rFonts w:ascii="Arial" w:cs="Arial" w:eastAsia="Arial" w:hAnsi="Arial"/>
                <w:i/>
                <w:iCs/>
                <w:color w:val="555555"/>
                <w:sz w:val="17"/>
                <w:szCs w:val="17"/>
              </w:rPr>
              <w:t xml:space="preserve">"I am the light I have been seeking. I illuminate everything I touch."</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22</w:t>
            </w:r>
          </w:p>
          <w:p>
            <w:pPr>
              <w:spacing w:before="0" w:after="0"/>
            </w:pPr>
            <w:r>
              <w:rPr>
                <w:rFonts w:ascii="Arial" w:cs="Arial" w:eastAsia="Arial" w:hAnsi="Arial"/>
                <w:i/>
                <w:iCs/>
                <w:color w:val="555555"/>
                <w:sz w:val="17"/>
                <w:szCs w:val="17"/>
              </w:rPr>
              <w:t xml:space="preserve">"My presence is a gift. I give freely of my time, wisdom, and love."</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23</w:t>
            </w:r>
          </w:p>
          <w:p>
            <w:pPr>
              <w:spacing w:before="0" w:after="0"/>
            </w:pPr>
            <w:r>
              <w:rPr>
                <w:rFonts w:ascii="Arial" w:cs="Arial" w:eastAsia="Arial" w:hAnsi="Arial"/>
                <w:i/>
                <w:iCs/>
                <w:color w:val="555555"/>
                <w:sz w:val="17"/>
                <w:szCs w:val="17"/>
              </w:rPr>
              <w:t xml:space="preserve">"I serve the evolution of consciousness through my unique expression."</w:t>
            </w:r>
          </w:p>
        </w:tc>
        <w:tc>
          <w:tcPr>
            <w:tcW w:type="dxa" w:w="2340"/>
            <w:tcBorders>
              <w:top w:val="single" w:color="C8D8E8" w:sz="1"/>
              <w:left w:val="single" w:color="C8D8E8" w:sz="1"/>
              <w:bottom w:val="single" w:color="C8D8E8" w:sz="1"/>
              <w:right w:val="single" w:color="C8D8E8" w:sz="1"/>
            </w:tcBorders>
            <w:shd w:fill="F0F4F9" w:val="clear"/>
            <w:tcMar>
              <w:top w:type="dxa" w:w="100"/>
              <w:left w:type="dxa" w:w="120"/>
              <w:bottom w:type="dxa" w:w="100"/>
              <w:right w:type="dxa" w:w="120"/>
            </w:tcMar>
          </w:tcPr>
          <w:p>
            <w:pPr>
              <w:spacing w:before="0" w:after="40"/>
            </w:pPr>
            <w:r>
              <w:rPr>
                <w:rFonts w:ascii="Arial" w:cs="Arial" w:eastAsia="Arial" w:hAnsi="Arial"/>
                <w:b/>
                <w:bCs/>
                <w:color w:val="1B3A5C"/>
                <w:sz w:val="18"/>
                <w:szCs w:val="18"/>
              </w:rPr>
              <w:t xml:space="preserve">Week 24</w:t>
            </w:r>
          </w:p>
          <w:p>
            <w:pPr>
              <w:spacing w:before="0" w:after="0"/>
            </w:pPr>
            <w:r>
              <w:rPr>
                <w:rFonts w:ascii="Arial" w:cs="Arial" w:eastAsia="Arial" w:hAnsi="Arial"/>
                <w:i/>
                <w:iCs/>
                <w:color w:val="555555"/>
                <w:sz w:val="17"/>
                <w:szCs w:val="17"/>
              </w:rPr>
              <w:t xml:space="preserve">"I AM the Master Key. I am unlimited consciousness in expression."</w:t>
            </w:r>
          </w:p>
        </w:tc>
      </w:tr>
    </w:tbl>
    <w:p>
      <w:pPr>
        <w:spacing w:before="0" w:after="0"/>
      </w:pP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40"/>
      <w:outlineLvl w:val="0"/>
    </w:pPr>
    <w:rPr>
      <w:rFonts w:ascii="Arial" w:cs="Arial" w:eastAsia="Arial" w:hAnsi="Arial"/>
      <w:b/>
      <w:bCs/>
      <w:color w:val="1B3A5C"/>
      <w:sz w:val="32"/>
      <w:szCs w:val="32"/>
    </w:rPr>
  </w:style>
  <w:style w:type="paragraph" w:styleId="Heading2">
    <w:name w:val="Heading 2"/>
    <w:basedOn w:val="Normal"/>
    <w:next w:val="Normal"/>
    <w:qFormat/>
    <w:pPr>
      <w:spacing w:before="220" w:after="120"/>
      <w:outlineLvl w:val="1"/>
    </w:pPr>
    <w:rPr>
      <w:rFonts w:ascii="Arial" w:cs="Arial" w:eastAsia="Arial" w:hAnsi="Arial"/>
      <w:b/>
      <w:bCs/>
      <w:color w:val="1B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2026-02-13T06:37:04.648Z</dcterms:created>
  <dcterms:modified xsi:type="dcterms:W3CDTF">2026-02-13T06:37:04.649Z</dcterms:modified>
</cp:coreProperties>
</file>

<file path=docProps/custom.xml><?xml version="1.0" encoding="utf-8"?>
<Properties xmlns="http://schemas.openxmlformats.org/officeDocument/2006/custom-properties" xmlns:vt="http://schemas.openxmlformats.org/officeDocument/2006/docPropsVTypes"/>
</file>